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УТВЕРЖДАЮ                                                                                                                          Председатель ОО                                                                                           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«Федерация футбола Курганской области»                                                                                      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    Е.А. Рассказов                                                                 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Pr="002A55DE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2B05BE">
        <w:rPr>
          <w:rFonts w:ascii="Arial" w:hAnsi="Arial" w:cs="Arial"/>
          <w:b/>
          <w:sz w:val="28"/>
          <w:szCs w:val="28"/>
        </w:rPr>
        <w:t xml:space="preserve">Регламент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68288F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Кубка </w:t>
      </w:r>
      <w:r w:rsidRPr="002B05BE">
        <w:rPr>
          <w:rFonts w:ascii="Arial" w:hAnsi="Arial" w:cs="Arial"/>
          <w:b/>
          <w:sz w:val="28"/>
          <w:szCs w:val="28"/>
        </w:rPr>
        <w:t xml:space="preserve"> Зауралья по </w:t>
      </w:r>
      <w:r>
        <w:rPr>
          <w:rFonts w:ascii="Arial" w:hAnsi="Arial" w:cs="Arial"/>
          <w:b/>
          <w:sz w:val="28"/>
          <w:szCs w:val="28"/>
        </w:rPr>
        <w:t>мини-футболу 2015 - 2016 г.г.</w:t>
      </w:r>
    </w:p>
    <w:p w:rsidR="00AE1BA6" w:rsidRDefault="00AE1BA6" w:rsidP="00AE1BA6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E1BA6" w:rsidRDefault="00AE1BA6" w:rsidP="00AE1BA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  <w:b/>
        </w:rPr>
        <w:t>Цели и задачи</w:t>
      </w:r>
    </w:p>
    <w:p w:rsidR="00AE1BA6" w:rsidRPr="00AE56BE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</w:rPr>
        <w:t>Развитие и</w:t>
      </w:r>
      <w:r>
        <w:rPr>
          <w:rFonts w:ascii="Arial" w:hAnsi="Arial" w:cs="Arial"/>
        </w:rPr>
        <w:t xml:space="preserve"> популяризация мини-</w:t>
      </w:r>
      <w:r w:rsidRPr="00AE56BE">
        <w:rPr>
          <w:rFonts w:ascii="Arial" w:hAnsi="Arial" w:cs="Arial"/>
        </w:rPr>
        <w:t>футбола в Курганской области</w:t>
      </w:r>
      <w:r>
        <w:rPr>
          <w:rFonts w:ascii="Arial" w:hAnsi="Arial" w:cs="Arial"/>
        </w:rPr>
        <w:t>;</w:t>
      </w:r>
    </w:p>
    <w:p w:rsidR="00AE1BA6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сильнейших футбольных команд и игроков;</w:t>
      </w:r>
    </w:p>
    <w:p w:rsidR="00AE1BA6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досуга любителей футбола.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</w:p>
    <w:p w:rsidR="00AE1BA6" w:rsidRPr="00AE56BE" w:rsidRDefault="00AE1BA6" w:rsidP="00AE1BA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  <w:b/>
        </w:rPr>
        <w:t xml:space="preserve">Классификация соревнований </w:t>
      </w:r>
    </w:p>
    <w:p w:rsidR="00AE1BA6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Кубок Зауралья.</w:t>
      </w:r>
    </w:p>
    <w:p w:rsidR="00AE1BA6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Соревнования командные.</w:t>
      </w:r>
    </w:p>
    <w:p w:rsidR="00AE1BA6" w:rsidRDefault="00AE1BA6" w:rsidP="00AE1BA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E1BA6" w:rsidRDefault="00AE1BA6" w:rsidP="00AE1BA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6BE">
        <w:rPr>
          <w:rFonts w:ascii="Arial" w:hAnsi="Arial" w:cs="Arial"/>
          <w:b/>
        </w:rPr>
        <w:t>Организаторы соревнований</w:t>
      </w:r>
    </w:p>
    <w:p w:rsidR="00AE1BA6" w:rsidRPr="00AE56BE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</w:rPr>
        <w:t>Общее руководство соревнованиями осуществляют ОО «Федерация футбола Курганской</w:t>
      </w:r>
      <w:r>
        <w:rPr>
          <w:rFonts w:ascii="Arial" w:hAnsi="Arial" w:cs="Arial"/>
        </w:rPr>
        <w:t xml:space="preserve">  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Pr="00AB5030">
        <w:rPr>
          <w:rFonts w:ascii="Arial" w:hAnsi="Arial" w:cs="Arial"/>
          <w:color w:val="FF0000"/>
        </w:rPr>
        <w:t xml:space="preserve">» </w:t>
      </w:r>
      <w:r w:rsidRPr="00443564">
        <w:rPr>
          <w:rFonts w:ascii="Arial" w:hAnsi="Arial" w:cs="Arial"/>
          <w:color w:val="000000" w:themeColor="text1"/>
        </w:rPr>
        <w:t>(Государственная аккредитация по виду спорта «Футбол» №</w:t>
      </w:r>
      <w:r>
        <w:rPr>
          <w:rFonts w:ascii="Arial" w:hAnsi="Arial" w:cs="Arial"/>
          <w:color w:val="000000" w:themeColor="text1"/>
        </w:rPr>
        <w:t>0014502914О</w:t>
      </w:r>
      <w:r w:rsidRPr="00443564">
        <w:rPr>
          <w:rFonts w:ascii="Arial" w:hAnsi="Arial" w:cs="Arial"/>
          <w:color w:val="000000" w:themeColor="text1"/>
        </w:rPr>
        <w:t xml:space="preserve">            от  </w:t>
      </w:r>
      <w:r>
        <w:rPr>
          <w:rFonts w:ascii="Arial" w:hAnsi="Arial" w:cs="Arial"/>
          <w:color w:val="000000" w:themeColor="text1"/>
        </w:rPr>
        <w:t>15.12.2011 года</w:t>
      </w:r>
      <w:r w:rsidRPr="00443564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 xml:space="preserve">. </w:t>
      </w:r>
    </w:p>
    <w:p w:rsidR="00AE1BA6" w:rsidRPr="00D32E5D" w:rsidRDefault="00AE1BA6" w:rsidP="00AE1BA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2E5D">
        <w:rPr>
          <w:rFonts w:ascii="Arial" w:hAnsi="Arial" w:cs="Arial"/>
        </w:rPr>
        <w:t>Непосредственное проведение соревн</w:t>
      </w:r>
      <w:r>
        <w:rPr>
          <w:rFonts w:ascii="Arial" w:hAnsi="Arial" w:cs="Arial"/>
        </w:rPr>
        <w:t xml:space="preserve">ований возлагается на судейско - </w:t>
      </w:r>
      <w:r w:rsidRPr="00D32E5D">
        <w:rPr>
          <w:rFonts w:ascii="Arial" w:hAnsi="Arial" w:cs="Arial"/>
        </w:rPr>
        <w:t>инспекторский</w:t>
      </w:r>
      <w:r>
        <w:rPr>
          <w:rFonts w:ascii="Arial" w:hAnsi="Arial" w:cs="Arial"/>
        </w:rPr>
        <w:t xml:space="preserve">   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 ОО «Федерация футбола Курганской области», главный судья – Лукиных Игорь Юрьевич.</w:t>
      </w:r>
    </w:p>
    <w:p w:rsidR="00AE1BA6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3.3.  Контроль над ходом соревнований и соблюдение норм и требований ФИФА, УЕФА и                Устава  РФС осуществляет комитет по проведению соревнований ФФКО.</w:t>
      </w:r>
    </w:p>
    <w:p w:rsidR="00AE1BA6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BA6" w:rsidRDefault="00AE1BA6" w:rsidP="00AE1BA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19C4">
        <w:rPr>
          <w:rFonts w:ascii="Arial" w:hAnsi="Arial" w:cs="Arial"/>
          <w:b/>
        </w:rPr>
        <w:t>Требования к участникам соревнований и условия их допуска</w:t>
      </w:r>
    </w:p>
    <w:p w:rsidR="00AE1BA6" w:rsidRPr="00FC5E6A" w:rsidRDefault="00AE1BA6" w:rsidP="00AE1BA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5E6A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.  К участию в соревнованиях допускаются команды футбольных и спортивных клубов, </w:t>
      </w:r>
    </w:p>
    <w:p w:rsidR="00AE1BA6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созданных в  форме общественных объединений, и иные организации ( независимо от </w:t>
      </w:r>
    </w:p>
    <w:p w:rsidR="00AE1BA6" w:rsidRPr="00FC5E6A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организационно- правовых форм), обязующиеся выполнять требования регламента и </w:t>
      </w:r>
    </w:p>
    <w:p w:rsidR="00AE1BA6" w:rsidRPr="005179E3" w:rsidRDefault="00AE1BA6" w:rsidP="00AE1BA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своевременно уплатившие вступительный и </w:t>
      </w:r>
      <w:r w:rsidRPr="00443564">
        <w:rPr>
          <w:rFonts w:ascii="Arial" w:hAnsi="Arial" w:cs="Arial"/>
          <w:color w:val="000000" w:themeColor="text1"/>
        </w:rPr>
        <w:t>регистрационные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взносы, и осуществившие иные платежи в размеры и сроки, определенные регламентом соревнований, а так же не имеющие финансовой задолженности перед ОО «Федерация футбола Курганской области» созданной в прошедших турнирах любого уровня.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AE1BA6" w:rsidRPr="005179E3" w:rsidRDefault="00AE1BA6" w:rsidP="00AE1BA6">
      <w:pPr>
        <w:shd w:val="clear" w:color="auto" w:fill="FFFFFF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5"/>
        </w:rPr>
        <w:t xml:space="preserve">      5</w:t>
      </w:r>
      <w:r w:rsidRPr="005179E3">
        <w:rPr>
          <w:rFonts w:ascii="Arial" w:hAnsi="Arial" w:cs="Arial"/>
          <w:b/>
          <w:bCs/>
          <w:color w:val="000000"/>
          <w:spacing w:val="5"/>
        </w:rPr>
        <w:t xml:space="preserve">.  </w:t>
      </w:r>
      <w:r w:rsidRPr="005179E3">
        <w:rPr>
          <w:rFonts w:ascii="Arial" w:hAnsi="Arial" w:cs="Arial"/>
          <w:b/>
          <w:bCs/>
          <w:color w:val="000000"/>
          <w:spacing w:val="5"/>
        </w:rPr>
        <w:tab/>
        <w:t xml:space="preserve">Условия и система проведения соревнований и определение </w:t>
      </w:r>
      <w:r w:rsidRPr="005179E3">
        <w:rPr>
          <w:rFonts w:ascii="Arial" w:hAnsi="Arial" w:cs="Arial"/>
          <w:b/>
          <w:bCs/>
          <w:color w:val="000000"/>
          <w:spacing w:val="-2"/>
        </w:rPr>
        <w:t>победителей</w:t>
      </w:r>
    </w:p>
    <w:p w:rsidR="00AE1BA6" w:rsidRPr="00AE1BA6" w:rsidRDefault="00AE1BA6" w:rsidP="00AE1BA6">
      <w:pPr>
        <w:shd w:val="clear" w:color="auto" w:fill="FFFFFF"/>
        <w:ind w:left="720" w:right="-5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5.1. </w:t>
      </w:r>
      <w:r>
        <w:rPr>
          <w:rFonts w:ascii="Arial" w:hAnsi="Arial" w:cs="Arial"/>
          <w:color w:val="000000" w:themeColor="text1"/>
        </w:rPr>
        <w:t>В Кубке Зауралья</w:t>
      </w:r>
      <w:r w:rsidRPr="00443564">
        <w:rPr>
          <w:rFonts w:ascii="Arial" w:hAnsi="Arial" w:cs="Arial"/>
          <w:color w:val="000000" w:themeColor="text1"/>
        </w:rPr>
        <w:t xml:space="preserve"> принимают участие все желающие команды. Дисциплинарные санкции к командам, не участву</w:t>
      </w:r>
      <w:r>
        <w:rPr>
          <w:rFonts w:ascii="Arial" w:hAnsi="Arial" w:cs="Arial"/>
          <w:color w:val="000000" w:themeColor="text1"/>
        </w:rPr>
        <w:t>ющим в Кубке Зауралья</w:t>
      </w:r>
      <w:r w:rsidRPr="00443564">
        <w:rPr>
          <w:rFonts w:ascii="Arial" w:hAnsi="Arial" w:cs="Arial"/>
          <w:color w:val="000000" w:themeColor="text1"/>
        </w:rPr>
        <w:t xml:space="preserve"> не предусмотрены.</w:t>
      </w:r>
      <w:r>
        <w:rPr>
          <w:rFonts w:ascii="Arial" w:hAnsi="Arial" w:cs="Arial"/>
          <w:color w:val="000000" w:themeColor="text1"/>
        </w:rPr>
        <w:t xml:space="preserve"> Турнир проводится в два этапа: 1) групповой; 2) плэй-офф.</w:t>
      </w:r>
    </w:p>
    <w:p w:rsidR="00AE1BA6" w:rsidRPr="00443564" w:rsidRDefault="00AE1BA6" w:rsidP="00AE1BA6">
      <w:pPr>
        <w:shd w:val="clear" w:color="auto" w:fill="FFFFFF"/>
        <w:ind w:left="720" w:right="-54" w:hanging="720"/>
        <w:jc w:val="both"/>
        <w:rPr>
          <w:rFonts w:ascii="Arial" w:hAnsi="Arial" w:cs="Arial"/>
          <w:color w:val="000000" w:themeColor="text1"/>
        </w:rPr>
      </w:pPr>
    </w:p>
    <w:p w:rsidR="00AE1BA6" w:rsidRDefault="00AE1BA6" w:rsidP="00AE1BA6">
      <w:pPr>
        <w:shd w:val="clear" w:color="auto" w:fill="FFFFFF"/>
        <w:ind w:left="720" w:right="-54" w:hanging="720"/>
        <w:jc w:val="both"/>
        <w:rPr>
          <w:rFonts w:ascii="Arial" w:hAnsi="Arial" w:cs="Arial"/>
        </w:rPr>
      </w:pPr>
    </w:p>
    <w:p w:rsidR="00AE1BA6" w:rsidRPr="005179E3" w:rsidRDefault="00AE1BA6" w:rsidP="00AE1BA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    Начало Кубка Зауралья – </w:t>
      </w:r>
      <w:r>
        <w:rPr>
          <w:rFonts w:ascii="Arial" w:hAnsi="Arial" w:cs="Arial"/>
          <w:b/>
          <w:bCs/>
        </w:rPr>
        <w:t>10</w:t>
      </w:r>
      <w:r w:rsidRPr="001942D0">
        <w:rPr>
          <w:rFonts w:ascii="Arial" w:hAnsi="Arial" w:cs="Arial"/>
          <w:b/>
          <w:bCs/>
        </w:rPr>
        <w:t xml:space="preserve"> октября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2015 года</w:t>
      </w:r>
      <w:r>
        <w:rPr>
          <w:rFonts w:ascii="Arial" w:hAnsi="Arial" w:cs="Arial"/>
        </w:rPr>
        <w:t>.</w:t>
      </w:r>
    </w:p>
    <w:p w:rsidR="00AE1BA6" w:rsidRPr="0064268B" w:rsidRDefault="00AE1BA6" w:rsidP="00AE1BA6">
      <w:pPr>
        <w:ind w:left="720" w:hanging="720"/>
        <w:jc w:val="both"/>
        <w:rPr>
          <w:rFonts w:ascii="Arial" w:hAnsi="Arial" w:cs="Arial"/>
        </w:rPr>
      </w:pPr>
    </w:p>
    <w:p w:rsidR="00AE1BA6" w:rsidRPr="00482959" w:rsidRDefault="00AE1BA6" w:rsidP="00AE1BA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79E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5179E3">
        <w:rPr>
          <w:rFonts w:ascii="Arial" w:hAnsi="Arial" w:cs="Arial"/>
        </w:rPr>
        <w:t xml:space="preserve">.  </w:t>
      </w:r>
      <w:r w:rsidRPr="005179E3">
        <w:rPr>
          <w:rFonts w:ascii="Arial" w:hAnsi="Arial" w:cs="Arial"/>
        </w:rPr>
        <w:tab/>
      </w:r>
      <w:r>
        <w:rPr>
          <w:rFonts w:ascii="Arial" w:hAnsi="Arial" w:cs="Arial"/>
        </w:rPr>
        <w:t>Структура,  календарь,  с</w:t>
      </w:r>
      <w:r w:rsidRPr="005179E3">
        <w:rPr>
          <w:rFonts w:ascii="Arial" w:hAnsi="Arial" w:cs="Arial"/>
        </w:rPr>
        <w:t xml:space="preserve">остав участников соревнований </w:t>
      </w:r>
      <w:r>
        <w:rPr>
          <w:rFonts w:ascii="Arial" w:hAnsi="Arial" w:cs="Arial"/>
        </w:rPr>
        <w:t xml:space="preserve">Кубка Зауралья </w:t>
      </w:r>
      <w:r w:rsidRPr="005179E3">
        <w:rPr>
          <w:rFonts w:ascii="Arial" w:hAnsi="Arial" w:cs="Arial"/>
        </w:rPr>
        <w:t xml:space="preserve"> утверждается комитетом по проведению соревнований </w:t>
      </w:r>
      <w:r w:rsidRPr="005179E3">
        <w:rPr>
          <w:rFonts w:ascii="Arial" w:hAnsi="Arial" w:cs="Arial"/>
          <w:noProof/>
        </w:rPr>
        <w:t>ОО «Федерация футбола</w:t>
      </w:r>
      <w:r>
        <w:rPr>
          <w:rFonts w:ascii="Arial" w:hAnsi="Arial" w:cs="Arial"/>
          <w:noProof/>
        </w:rPr>
        <w:t xml:space="preserve"> Курганской области</w:t>
      </w:r>
      <w:r w:rsidRPr="005179E3">
        <w:rPr>
          <w:rFonts w:ascii="Arial" w:hAnsi="Arial" w:cs="Arial"/>
          <w:noProof/>
        </w:rPr>
        <w:t>»</w:t>
      </w:r>
      <w:r w:rsidRPr="005179E3">
        <w:rPr>
          <w:rFonts w:ascii="Arial" w:hAnsi="Arial" w:cs="Arial"/>
        </w:rPr>
        <w:t>. Решения об исключении команд из числа участников соревнований принимаются комитетом по проведению соревнований ОО «</w:t>
      </w:r>
      <w:r w:rsidRPr="005179E3">
        <w:rPr>
          <w:rFonts w:ascii="Arial" w:hAnsi="Arial" w:cs="Arial"/>
          <w:noProof/>
        </w:rPr>
        <w:t>Федерация футбола</w:t>
      </w:r>
      <w:r>
        <w:rPr>
          <w:rFonts w:ascii="Arial" w:hAnsi="Arial" w:cs="Arial"/>
          <w:noProof/>
        </w:rPr>
        <w:t xml:space="preserve"> Курганской области</w:t>
      </w:r>
      <w:r w:rsidRPr="005179E3">
        <w:rPr>
          <w:rFonts w:ascii="Arial" w:hAnsi="Arial" w:cs="Arial"/>
        </w:rPr>
        <w:t>».</w:t>
      </w:r>
    </w:p>
    <w:p w:rsidR="00AE1BA6" w:rsidRPr="005179E3" w:rsidRDefault="00AE1BA6" w:rsidP="00AE1BA6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4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Соревнования проводятся по Правилам игры в мини-футбол. </w:t>
      </w:r>
      <w:r w:rsidRPr="005179E3">
        <w:rPr>
          <w:rFonts w:ascii="Arial" w:hAnsi="Arial" w:cs="Arial"/>
          <w:color w:val="000000"/>
          <w:spacing w:val="6"/>
        </w:rPr>
        <w:t>Продолжительность матча 2</w:t>
      </w:r>
      <w:r>
        <w:rPr>
          <w:rFonts w:ascii="Arial" w:hAnsi="Arial" w:cs="Arial"/>
          <w:color w:val="000000"/>
          <w:spacing w:val="6"/>
        </w:rPr>
        <w:t xml:space="preserve"> тайма по 25 минут.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еста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пределяются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аибольшей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умме </w:t>
      </w:r>
      <w:r w:rsidRPr="005179E3">
        <w:rPr>
          <w:rFonts w:ascii="Arial" w:hAnsi="Arial" w:cs="Arial"/>
        </w:rPr>
        <w:t>набранных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чков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стречах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анного турнира.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ыигрыш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ачисляется </w:t>
      </w:r>
      <w:r>
        <w:rPr>
          <w:rFonts w:ascii="Arial" w:hAnsi="Arial" w:cs="Arial"/>
          <w:noProof/>
        </w:rPr>
        <w:t xml:space="preserve">- </w:t>
      </w:r>
      <w:r w:rsidRPr="005179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чка, </w:t>
      </w:r>
      <w:r w:rsidRPr="005179E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>
        <w:rPr>
          <w:rFonts w:ascii="Arial" w:hAnsi="Arial" w:cs="Arial"/>
          <w:noProof/>
        </w:rPr>
        <w:t xml:space="preserve">ичью - </w:t>
      </w:r>
      <w:r w:rsidRPr="005179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чко,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роигрыш </w:t>
      </w:r>
      <w:r w:rsidRPr="005179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чков. </w:t>
      </w:r>
    </w:p>
    <w:p w:rsidR="00AE1BA6" w:rsidRPr="005179E3" w:rsidRDefault="00AE1BA6" w:rsidP="00AE1BA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lastRenderedPageBreak/>
        <w:t xml:space="preserve">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авенства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чков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вух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олее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>оманд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реимущество </w:t>
      </w:r>
      <w:r w:rsidRPr="005179E3">
        <w:rPr>
          <w:rFonts w:ascii="Arial" w:hAnsi="Arial" w:cs="Arial"/>
        </w:rPr>
        <w:t>имее</w:t>
      </w:r>
      <w:r w:rsidRPr="005179E3">
        <w:rPr>
          <w:rFonts w:ascii="Arial" w:hAnsi="Arial" w:cs="Arial"/>
          <w:noProof/>
        </w:rPr>
        <w:t xml:space="preserve">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оманда,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оторой наибольшее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обед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стречах.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оказатель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авен,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реимущество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следующим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оказателям: </w:t>
      </w:r>
    </w:p>
    <w:p w:rsidR="00AE1BA6" w:rsidRDefault="00AE1BA6" w:rsidP="00AE1B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о </w:t>
      </w:r>
      <w:r w:rsidRPr="00983DA0">
        <w:rPr>
          <w:rFonts w:ascii="Arial" w:hAnsi="Arial" w:cs="Arial"/>
        </w:rPr>
        <w:t>р</w:t>
      </w:r>
      <w:r w:rsidRPr="00983DA0">
        <w:rPr>
          <w:rFonts w:ascii="Arial" w:hAnsi="Arial" w:cs="Arial"/>
          <w:noProof/>
        </w:rPr>
        <w:t xml:space="preserve">езультатам </w:t>
      </w:r>
      <w:r w:rsidRPr="00983DA0">
        <w:rPr>
          <w:rFonts w:ascii="Arial" w:hAnsi="Arial" w:cs="Arial"/>
        </w:rPr>
        <w:t>и</w:t>
      </w:r>
      <w:r w:rsidRPr="00983DA0">
        <w:rPr>
          <w:rFonts w:ascii="Arial" w:hAnsi="Arial" w:cs="Arial"/>
          <w:noProof/>
        </w:rPr>
        <w:t xml:space="preserve">гр </w:t>
      </w:r>
      <w:r w:rsidRPr="00983DA0">
        <w:rPr>
          <w:rFonts w:ascii="Arial" w:hAnsi="Arial" w:cs="Arial"/>
        </w:rPr>
        <w:t>м</w:t>
      </w:r>
      <w:r w:rsidRPr="00983DA0">
        <w:rPr>
          <w:rFonts w:ascii="Arial" w:hAnsi="Arial" w:cs="Arial"/>
          <w:noProof/>
        </w:rPr>
        <w:t xml:space="preserve">ежду </w:t>
      </w:r>
      <w:r w:rsidRPr="00983DA0">
        <w:rPr>
          <w:rFonts w:ascii="Arial" w:hAnsi="Arial" w:cs="Arial"/>
        </w:rPr>
        <w:t>с</w:t>
      </w:r>
      <w:r w:rsidRPr="00983DA0">
        <w:rPr>
          <w:rFonts w:ascii="Arial" w:hAnsi="Arial" w:cs="Arial"/>
          <w:noProof/>
        </w:rPr>
        <w:t xml:space="preserve">обой </w:t>
      </w:r>
      <w:r w:rsidRPr="00983DA0">
        <w:rPr>
          <w:rFonts w:ascii="Arial" w:hAnsi="Arial" w:cs="Arial"/>
        </w:rPr>
        <w:t>(</w:t>
      </w:r>
      <w:r w:rsidRPr="00983DA0">
        <w:rPr>
          <w:rFonts w:ascii="Arial" w:hAnsi="Arial" w:cs="Arial"/>
          <w:noProof/>
        </w:rPr>
        <w:t xml:space="preserve">число </w:t>
      </w:r>
      <w:r w:rsidRPr="00983DA0">
        <w:rPr>
          <w:rFonts w:ascii="Arial" w:hAnsi="Arial" w:cs="Arial"/>
        </w:rPr>
        <w:t>о</w:t>
      </w:r>
      <w:r w:rsidRPr="00983DA0">
        <w:rPr>
          <w:rFonts w:ascii="Arial" w:hAnsi="Arial" w:cs="Arial"/>
          <w:noProof/>
        </w:rPr>
        <w:t xml:space="preserve">чков, </w:t>
      </w:r>
      <w:r w:rsidRPr="00983DA0">
        <w:rPr>
          <w:rFonts w:ascii="Arial" w:hAnsi="Arial" w:cs="Arial"/>
        </w:rPr>
        <w:t>ч</w:t>
      </w:r>
      <w:r w:rsidRPr="00983DA0">
        <w:rPr>
          <w:rFonts w:ascii="Arial" w:hAnsi="Arial" w:cs="Arial"/>
          <w:noProof/>
        </w:rPr>
        <w:t xml:space="preserve">исло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обед, </w:t>
      </w:r>
      <w:r w:rsidRPr="00983DA0">
        <w:rPr>
          <w:rFonts w:ascii="Arial" w:hAnsi="Arial" w:cs="Arial"/>
        </w:rPr>
        <w:t xml:space="preserve">разность </w:t>
      </w:r>
      <w:r w:rsidRPr="00983DA0">
        <w:rPr>
          <w:rFonts w:ascii="Arial" w:hAnsi="Arial" w:cs="Arial"/>
          <w:noProof/>
        </w:rPr>
        <w:t xml:space="preserve">забитых </w:t>
      </w:r>
      <w:r w:rsidRPr="00983DA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ропущенных </w:t>
      </w:r>
      <w:r w:rsidRPr="00983DA0">
        <w:rPr>
          <w:rFonts w:ascii="Arial" w:hAnsi="Arial" w:cs="Arial"/>
        </w:rPr>
        <w:t>м</w:t>
      </w:r>
      <w:r>
        <w:rPr>
          <w:rFonts w:ascii="Arial" w:hAnsi="Arial" w:cs="Arial"/>
          <w:noProof/>
        </w:rPr>
        <w:t>ячей)</w:t>
      </w:r>
    </w:p>
    <w:p w:rsidR="00AE1BA6" w:rsidRPr="00983DA0" w:rsidRDefault="00AE1BA6" w:rsidP="00AE1B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3DA0">
        <w:rPr>
          <w:rFonts w:ascii="Arial" w:hAnsi="Arial" w:cs="Arial"/>
        </w:rPr>
        <w:t>л</w:t>
      </w:r>
      <w:r w:rsidRPr="00983DA0">
        <w:rPr>
          <w:rFonts w:ascii="Arial" w:hAnsi="Arial" w:cs="Arial"/>
          <w:noProof/>
        </w:rPr>
        <w:t xml:space="preserve">учшей </w:t>
      </w:r>
      <w:r w:rsidRPr="00983DA0">
        <w:rPr>
          <w:rFonts w:ascii="Arial" w:hAnsi="Arial" w:cs="Arial"/>
        </w:rPr>
        <w:t>р</w:t>
      </w:r>
      <w:r w:rsidRPr="00983DA0">
        <w:rPr>
          <w:rFonts w:ascii="Arial" w:hAnsi="Arial" w:cs="Arial"/>
          <w:noProof/>
        </w:rPr>
        <w:t xml:space="preserve">азности </w:t>
      </w:r>
      <w:r w:rsidRPr="00983DA0">
        <w:rPr>
          <w:rFonts w:ascii="Arial" w:hAnsi="Arial" w:cs="Arial"/>
        </w:rPr>
        <w:t>з</w:t>
      </w:r>
      <w:r w:rsidRPr="00983DA0">
        <w:rPr>
          <w:rFonts w:ascii="Arial" w:hAnsi="Arial" w:cs="Arial"/>
          <w:noProof/>
        </w:rPr>
        <w:t xml:space="preserve">абитых </w:t>
      </w:r>
      <w:r w:rsidRPr="00983DA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ропущенных </w:t>
      </w:r>
      <w:r w:rsidRPr="00983DA0">
        <w:rPr>
          <w:rFonts w:ascii="Arial" w:hAnsi="Arial" w:cs="Arial"/>
        </w:rPr>
        <w:t>м</w:t>
      </w:r>
      <w:r w:rsidRPr="00983DA0">
        <w:rPr>
          <w:rFonts w:ascii="Arial" w:hAnsi="Arial" w:cs="Arial"/>
          <w:noProof/>
        </w:rPr>
        <w:t xml:space="preserve">ячей </w:t>
      </w:r>
      <w:r w:rsidRPr="00983DA0">
        <w:rPr>
          <w:rFonts w:ascii="Arial" w:hAnsi="Arial" w:cs="Arial"/>
        </w:rPr>
        <w:t>в</w:t>
      </w:r>
      <w:r w:rsidRPr="00983DA0">
        <w:rPr>
          <w:rFonts w:ascii="Arial" w:hAnsi="Arial" w:cs="Arial"/>
          <w:noProof/>
        </w:rPr>
        <w:t xml:space="preserve">о </w:t>
      </w:r>
      <w:r w:rsidRPr="00983DA0">
        <w:rPr>
          <w:rFonts w:ascii="Arial" w:hAnsi="Arial" w:cs="Arial"/>
        </w:rPr>
        <w:t>в</w:t>
      </w:r>
      <w:r w:rsidRPr="00983DA0">
        <w:rPr>
          <w:rFonts w:ascii="Arial" w:hAnsi="Arial" w:cs="Arial"/>
          <w:noProof/>
        </w:rPr>
        <w:t xml:space="preserve">сех </w:t>
      </w:r>
      <w:r>
        <w:rPr>
          <w:rFonts w:ascii="Arial" w:hAnsi="Arial" w:cs="Arial"/>
        </w:rPr>
        <w:t xml:space="preserve">встречах; </w:t>
      </w:r>
      <w:r w:rsidRPr="00983DA0">
        <w:rPr>
          <w:rFonts w:ascii="Arial" w:hAnsi="Arial" w:cs="Arial"/>
        </w:rPr>
        <w:t xml:space="preserve"> </w:t>
      </w:r>
    </w:p>
    <w:p w:rsidR="00AE1BA6" w:rsidRPr="005179E3" w:rsidRDefault="00AE1BA6" w:rsidP="00AE1B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аибольшему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ислу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абитых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ячей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>стречах</w:t>
      </w:r>
      <w:r>
        <w:rPr>
          <w:rFonts w:ascii="Arial" w:hAnsi="Arial" w:cs="Arial"/>
          <w:noProof/>
        </w:rPr>
        <w:t>;</w:t>
      </w:r>
    </w:p>
    <w:p w:rsidR="00AE1BA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5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5</w:t>
      </w:r>
      <w:r w:rsidRPr="005179E3">
        <w:rPr>
          <w:rFonts w:ascii="Arial" w:hAnsi="Arial" w:cs="Arial"/>
          <w:noProof/>
        </w:rPr>
        <w:t xml:space="preserve">.    </w:t>
      </w:r>
      <w:r>
        <w:rPr>
          <w:rFonts w:ascii="Arial" w:hAnsi="Arial" w:cs="Arial"/>
          <w:noProof/>
        </w:rPr>
        <w:t xml:space="preserve">  </w:t>
      </w:r>
      <w:r w:rsidRPr="005179E3">
        <w:rPr>
          <w:rFonts w:ascii="Arial" w:hAnsi="Arial" w:cs="Arial"/>
          <w:noProof/>
        </w:rPr>
        <w:t xml:space="preserve">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авенства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тих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оказателей </w:t>
      </w:r>
      <w:r w:rsidRPr="005179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 xml:space="preserve">жребию.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5.6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Т</w:t>
      </w:r>
      <w:r w:rsidR="004A398C">
        <w:rPr>
          <w:rFonts w:ascii="Arial" w:hAnsi="Arial" w:cs="Arial"/>
          <w:noProof/>
        </w:rPr>
        <w:t xml:space="preserve">ренер или представитель 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="004A398C">
        <w:rPr>
          <w:rFonts w:ascii="Arial" w:hAnsi="Arial" w:cs="Arial"/>
        </w:rPr>
        <w:t>обязан не позднее, чем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>
        <w:rPr>
          <w:rFonts w:ascii="Arial" w:hAnsi="Arial" w:cs="Arial"/>
        </w:rPr>
        <w:t xml:space="preserve">30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инут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="00F51B98">
        <w:rPr>
          <w:rFonts w:ascii="Arial" w:hAnsi="Arial" w:cs="Arial"/>
          <w:noProof/>
        </w:rPr>
        <w:t xml:space="preserve">официального времени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нести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амилии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 имена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гроков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анную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стречу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казанием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х </w:t>
      </w:r>
      <w:r w:rsidRPr="005179E3">
        <w:rPr>
          <w:rFonts w:ascii="Arial" w:hAnsi="Arial" w:cs="Arial"/>
        </w:rPr>
        <w:t>н</w:t>
      </w:r>
      <w:r w:rsidR="004A398C">
        <w:rPr>
          <w:rFonts w:ascii="Arial" w:hAnsi="Arial" w:cs="Arial"/>
          <w:noProof/>
        </w:rPr>
        <w:t>омеров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носится не более </w:t>
      </w:r>
      <w:r w:rsidRPr="005179E3">
        <w:rPr>
          <w:rFonts w:ascii="Arial" w:hAnsi="Arial" w:cs="Arial"/>
        </w:rPr>
        <w:t>1</w:t>
      </w:r>
      <w:r w:rsidRPr="005179E3">
        <w:rPr>
          <w:rFonts w:ascii="Arial" w:hAnsi="Arial" w:cs="Arial"/>
          <w:noProof/>
        </w:rPr>
        <w:t xml:space="preserve">4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 xml:space="preserve">от каждой команды. </w:t>
      </w:r>
      <w:r w:rsidR="004A398C">
        <w:rPr>
          <w:rFonts w:ascii="Arial" w:hAnsi="Arial" w:cs="Arial"/>
          <w:noProof/>
        </w:rPr>
        <w:t>Заполнение протокола матча производится печатными буквами. Не своевременное заполнение протокола матча влечёт за собой наложение денежного штрафа на клуб (команду) в размере 100 рублей до оплаты которого команда до следующего матча не допускается</w:t>
      </w:r>
      <w:r w:rsidRPr="005179E3">
        <w:rPr>
          <w:rFonts w:ascii="Arial" w:hAnsi="Arial" w:cs="Arial"/>
          <w:noProof/>
        </w:rPr>
        <w:t xml:space="preserve">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7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я</w:t>
      </w:r>
      <w:r w:rsidRPr="005179E3">
        <w:rPr>
          <w:rFonts w:ascii="Arial" w:hAnsi="Arial" w:cs="Arial"/>
          <w:noProof/>
        </w:rPr>
        <w:t xml:space="preserve">вившейся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  <w:noProof/>
        </w:rPr>
        <w:t xml:space="preserve">гру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шедшей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оля, засчитывается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-5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 дополнительно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нимается </w:t>
      </w:r>
      <w:r w:rsidRPr="000D7355">
        <w:rPr>
          <w:rFonts w:ascii="Arial" w:hAnsi="Arial" w:cs="Arial"/>
          <w:b/>
          <w:bCs/>
        </w:rPr>
        <w:t>3(</w:t>
      </w:r>
      <w:r w:rsidRPr="000D7355">
        <w:rPr>
          <w:rFonts w:ascii="Arial" w:hAnsi="Arial" w:cs="Arial"/>
          <w:b/>
          <w:bCs/>
          <w:noProof/>
        </w:rPr>
        <w:t>три)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  <w:noProof/>
        </w:rPr>
        <w:t>чка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а</w:t>
      </w:r>
      <w:r w:rsidRPr="005179E3">
        <w:rPr>
          <w:rFonts w:ascii="Arial" w:hAnsi="Arial" w:cs="Arial"/>
          <w:noProof/>
        </w:rPr>
        <w:t xml:space="preserve"> команде-сопернице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о счетом 5-0.</w:t>
      </w:r>
      <w:r>
        <w:rPr>
          <w:rFonts w:ascii="Arial" w:hAnsi="Arial" w:cs="Arial"/>
          <w:noProof/>
        </w:rPr>
        <w:t xml:space="preserve"> Не выход команды на площадку в течении 5 минут после времени официального начала матча приравнивается к неявке команды. Команда не явившаяся на игру обязана оплатить стоимость матча согласно расценок указанных в регламенте турнира, в противном случае она не допускается до следующей календарной игры.</w:t>
      </w:r>
      <w:r w:rsidRPr="005179E3">
        <w:rPr>
          <w:rFonts w:ascii="Arial" w:hAnsi="Arial" w:cs="Arial"/>
          <w:noProof/>
        </w:rPr>
        <w:t xml:space="preserve"> </w:t>
      </w:r>
    </w:p>
    <w:p w:rsidR="00AE1BA6" w:rsidRPr="005179E3" w:rsidRDefault="00AE1BA6" w:rsidP="00AE1BA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При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овторной </w:t>
      </w:r>
      <w:r w:rsidRPr="005179E3">
        <w:rPr>
          <w:rFonts w:ascii="Arial" w:hAnsi="Arial" w:cs="Arial"/>
        </w:rPr>
        <w:t>н</w:t>
      </w:r>
      <w:r>
        <w:rPr>
          <w:rFonts w:ascii="Arial" w:hAnsi="Arial" w:cs="Arial"/>
          <w:noProof/>
        </w:rPr>
        <w:t>еявке,</w:t>
      </w:r>
      <w:r w:rsidRPr="005179E3">
        <w:rPr>
          <w:rFonts w:ascii="Arial" w:hAnsi="Arial" w:cs="Arial"/>
          <w:noProof/>
        </w:rPr>
        <w:t xml:space="preserve"> команда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>ешению «</w:t>
      </w:r>
      <w:r w:rsidRPr="005179E3">
        <w:rPr>
          <w:rFonts w:ascii="Arial" w:hAnsi="Arial" w:cs="Arial"/>
        </w:rPr>
        <w:t>Комитета по проведению соревнований»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с</w:t>
      </w:r>
      <w:r w:rsidRPr="005179E3">
        <w:rPr>
          <w:rFonts w:ascii="Arial" w:hAnsi="Arial" w:cs="Arial"/>
          <w:noProof/>
        </w:rPr>
        <w:t xml:space="preserve">нимается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соревнований.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команда, снятая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снявшаяся)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енее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оловины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атчей,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её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езультаты </w:t>
      </w:r>
      <w:r w:rsidRPr="005179E3">
        <w:rPr>
          <w:rFonts w:ascii="Arial" w:hAnsi="Arial" w:cs="Arial"/>
        </w:rPr>
        <w:t>а</w:t>
      </w:r>
      <w:r w:rsidRPr="005179E3">
        <w:rPr>
          <w:rFonts w:ascii="Arial" w:hAnsi="Arial" w:cs="Arial"/>
          <w:noProof/>
        </w:rPr>
        <w:t xml:space="preserve">ннулируются.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на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ровела половину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олее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атчей,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анной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асчитываются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ставшихся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атчах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счетом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-5,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командам-с</w:t>
      </w:r>
      <w:r w:rsidRPr="005179E3">
        <w:rPr>
          <w:rFonts w:ascii="Arial" w:hAnsi="Arial" w:cs="Arial"/>
          <w:noProof/>
        </w:rPr>
        <w:t xml:space="preserve">оперницам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победа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четом 5-0.</w:t>
      </w:r>
    </w:p>
    <w:p w:rsidR="00AE1BA6" w:rsidRDefault="00AE1BA6" w:rsidP="00AE1BA6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 xml:space="preserve">За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  <w:noProof/>
        </w:rPr>
        <w:t xml:space="preserve">частие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  <w:noProof/>
        </w:rPr>
        <w:t xml:space="preserve">оформленного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 установленном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орядке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исквалифицированного футболиста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-5,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  <w:noProof/>
        </w:rPr>
        <w:t>оманде</w:t>
      </w:r>
      <w:r w:rsidRPr="005179E3">
        <w:rPr>
          <w:rFonts w:ascii="Arial" w:hAnsi="Arial" w:cs="Arial"/>
        </w:rPr>
        <w:t>—с</w:t>
      </w:r>
      <w:r w:rsidRPr="005179E3">
        <w:rPr>
          <w:rFonts w:ascii="Arial" w:hAnsi="Arial" w:cs="Arial"/>
          <w:noProof/>
        </w:rPr>
        <w:t xml:space="preserve">опернице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рисуждается победа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5-0.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овторные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арушения Регламента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оманда </w:t>
      </w:r>
      <w:r>
        <w:rPr>
          <w:rFonts w:ascii="Arial" w:hAnsi="Arial" w:cs="Arial"/>
          <w:noProof/>
        </w:rPr>
        <w:t xml:space="preserve">может быть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  <w:noProof/>
        </w:rPr>
        <w:t>сключена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исла участников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>ешению «</w:t>
      </w:r>
      <w:r w:rsidRPr="005179E3">
        <w:rPr>
          <w:rFonts w:ascii="Arial" w:hAnsi="Arial" w:cs="Arial"/>
        </w:rPr>
        <w:t xml:space="preserve">Комитета по проведению соревнований» </w:t>
      </w:r>
      <w:r>
        <w:rPr>
          <w:rFonts w:ascii="Arial" w:hAnsi="Arial" w:cs="Arial"/>
        </w:rPr>
        <w:t>ФФКО.</w:t>
      </w:r>
    </w:p>
    <w:p w:rsidR="00AE1BA6" w:rsidRPr="0032022C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  В случаях просьбы о переносе матча команда обязана не менее чем за 15 дней подать письменное заявление </w:t>
      </w:r>
      <w:r w:rsidR="004A398C">
        <w:rPr>
          <w:rFonts w:ascii="Arial" w:hAnsi="Arial" w:cs="Arial"/>
        </w:rPr>
        <w:t xml:space="preserve">с согласием представителя команды соперника. </w:t>
      </w:r>
      <w:r>
        <w:rPr>
          <w:rFonts w:ascii="Arial" w:hAnsi="Arial" w:cs="Arial"/>
        </w:rPr>
        <w:t>Окончательное решение по данному заявлению принимает главный судья соревнований.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6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Порядок оформления заявочной документации соревнований</w:t>
      </w:r>
    </w:p>
    <w:p w:rsidR="00AE1BA6" w:rsidRPr="00443564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</w:rPr>
        <w:t xml:space="preserve">6.1.   </w:t>
      </w:r>
      <w:r>
        <w:rPr>
          <w:rFonts w:ascii="Arial" w:hAnsi="Arial" w:cs="Arial"/>
        </w:rPr>
        <w:t xml:space="preserve">Срок подачи заявок для участия в соревнованиях – </w:t>
      </w:r>
      <w:r w:rsidRPr="009F2673">
        <w:rPr>
          <w:rFonts w:ascii="Arial" w:hAnsi="Arial" w:cs="Arial"/>
          <w:b/>
        </w:rPr>
        <w:t>до</w:t>
      </w:r>
      <w:r w:rsidR="00DF241D">
        <w:rPr>
          <w:rFonts w:ascii="Arial" w:hAnsi="Arial" w:cs="Arial"/>
          <w:b/>
        </w:rPr>
        <w:t xml:space="preserve"> 4 октября 2015</w:t>
      </w:r>
      <w:r w:rsidRPr="009F2673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 xml:space="preserve">.               </w:t>
      </w:r>
      <w:r w:rsidRPr="005179E3">
        <w:rPr>
          <w:rFonts w:ascii="Arial" w:hAnsi="Arial" w:cs="Arial"/>
          <w:noProof/>
        </w:rPr>
        <w:t>Оформление документации соревнований от имени любительского футбольного клуба разрешается полномочным лицам (президенту, вице-призеденту, генеральному директору (директору) клуба, начальнику и главному тренеру команды).</w:t>
      </w:r>
      <w:r>
        <w:rPr>
          <w:rFonts w:ascii="Arial" w:hAnsi="Arial" w:cs="Arial"/>
          <w:noProof/>
        </w:rPr>
        <w:t xml:space="preserve"> </w:t>
      </w:r>
      <w:r w:rsidRPr="00443564">
        <w:rPr>
          <w:rFonts w:ascii="Arial" w:hAnsi="Arial" w:cs="Arial"/>
          <w:noProof/>
          <w:color w:val="000000" w:themeColor="text1"/>
        </w:rPr>
        <w:t>Дата оформления заявочной документации каждой из команд согласовывается в индивидуальном порядке.</w:t>
      </w:r>
    </w:p>
    <w:p w:rsidR="00AE1BA6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6.2.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формлении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аявок </w:t>
      </w:r>
      <w:r w:rsidRPr="005179E3">
        <w:rPr>
          <w:rFonts w:ascii="Arial" w:hAnsi="Arial" w:cs="Arial"/>
        </w:rPr>
        <w:t>представляются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ледующие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окументы: </w:t>
      </w:r>
      <w:r w:rsidRPr="0086647E">
        <w:rPr>
          <w:rFonts w:ascii="Arial" w:hAnsi="Arial" w:cs="Arial"/>
        </w:rPr>
        <w:t>з</w:t>
      </w:r>
      <w:r w:rsidRPr="0086647E">
        <w:rPr>
          <w:rFonts w:ascii="Arial" w:hAnsi="Arial" w:cs="Arial"/>
          <w:noProof/>
        </w:rPr>
        <w:t xml:space="preserve">аявочный </w:t>
      </w:r>
      <w:r w:rsidRPr="0086647E">
        <w:rPr>
          <w:rFonts w:ascii="Arial" w:hAnsi="Arial" w:cs="Arial"/>
        </w:rPr>
        <w:t>л</w:t>
      </w:r>
      <w:r w:rsidRPr="0086647E">
        <w:rPr>
          <w:rFonts w:ascii="Arial" w:hAnsi="Arial" w:cs="Arial"/>
          <w:noProof/>
        </w:rPr>
        <w:t xml:space="preserve">ист </w:t>
      </w:r>
      <w:r w:rsidRPr="0086647E">
        <w:rPr>
          <w:rFonts w:ascii="Arial" w:hAnsi="Arial" w:cs="Arial"/>
        </w:rPr>
        <w:t>п</w:t>
      </w:r>
      <w:r w:rsidRPr="0086647E">
        <w:rPr>
          <w:rFonts w:ascii="Arial" w:hAnsi="Arial" w:cs="Arial"/>
          <w:noProof/>
        </w:rPr>
        <w:t xml:space="preserve">о </w:t>
      </w:r>
      <w:r w:rsidRPr="0086647E">
        <w:rPr>
          <w:rFonts w:ascii="Arial" w:hAnsi="Arial" w:cs="Arial"/>
        </w:rPr>
        <w:t>у</w:t>
      </w:r>
      <w:r w:rsidRPr="0086647E">
        <w:rPr>
          <w:rFonts w:ascii="Arial" w:hAnsi="Arial" w:cs="Arial"/>
          <w:noProof/>
        </w:rPr>
        <w:t xml:space="preserve">становленной </w:t>
      </w:r>
      <w:r w:rsidRPr="0086647E">
        <w:rPr>
          <w:rFonts w:ascii="Arial" w:hAnsi="Arial" w:cs="Arial"/>
        </w:rPr>
        <w:t>ф</w:t>
      </w:r>
      <w:r w:rsidRPr="0086647E">
        <w:rPr>
          <w:rFonts w:ascii="Arial" w:hAnsi="Arial" w:cs="Arial"/>
          <w:noProof/>
        </w:rPr>
        <w:t xml:space="preserve">орме, </w:t>
      </w:r>
      <w:r w:rsidRPr="0086647E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печатном виде) в 2</w:t>
      </w:r>
      <w:r w:rsidRPr="0086647E">
        <w:rPr>
          <w:rFonts w:ascii="Arial" w:hAnsi="Arial" w:cs="Arial"/>
          <w:noProof/>
        </w:rPr>
        <w:t xml:space="preserve">-х </w:t>
      </w:r>
      <w:r w:rsidRPr="0086647E">
        <w:rPr>
          <w:rFonts w:ascii="Arial" w:hAnsi="Arial" w:cs="Arial"/>
        </w:rPr>
        <w:t>э</w:t>
      </w:r>
      <w:r w:rsidRPr="0086647E">
        <w:rPr>
          <w:rFonts w:ascii="Arial" w:hAnsi="Arial" w:cs="Arial"/>
          <w:noProof/>
        </w:rPr>
        <w:t xml:space="preserve">кземплярах, </w:t>
      </w:r>
      <w:r w:rsidRPr="0086647E">
        <w:rPr>
          <w:rFonts w:ascii="Arial" w:hAnsi="Arial" w:cs="Arial"/>
        </w:rPr>
        <w:t>п</w:t>
      </w:r>
      <w:r w:rsidRPr="0086647E">
        <w:rPr>
          <w:rFonts w:ascii="Arial" w:hAnsi="Arial" w:cs="Arial"/>
          <w:noProof/>
        </w:rPr>
        <w:t xml:space="preserve">одписанных полномочными лицами </w:t>
      </w:r>
      <w:r w:rsidRPr="0086647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647E">
        <w:rPr>
          <w:rFonts w:ascii="Arial" w:hAnsi="Arial" w:cs="Arial"/>
        </w:rPr>
        <w:t>скрепленных</w:t>
      </w:r>
      <w:r>
        <w:rPr>
          <w:rFonts w:ascii="Arial" w:hAnsi="Arial" w:cs="Arial"/>
        </w:rPr>
        <w:t xml:space="preserve"> </w:t>
      </w:r>
      <w:r w:rsidRPr="0086647E">
        <w:rPr>
          <w:rFonts w:ascii="Arial" w:hAnsi="Arial" w:cs="Arial"/>
        </w:rPr>
        <w:t>п</w:t>
      </w:r>
      <w:r w:rsidRPr="0086647E">
        <w:rPr>
          <w:rFonts w:ascii="Arial" w:hAnsi="Arial" w:cs="Arial"/>
          <w:noProof/>
        </w:rPr>
        <w:t xml:space="preserve">ечатями </w:t>
      </w:r>
      <w:r w:rsidRPr="0086647E">
        <w:rPr>
          <w:rFonts w:ascii="Arial" w:hAnsi="Arial" w:cs="Arial"/>
        </w:rPr>
        <w:t>д</w:t>
      </w:r>
      <w:r w:rsidRPr="0086647E">
        <w:rPr>
          <w:rFonts w:ascii="Arial" w:hAnsi="Arial" w:cs="Arial"/>
          <w:noProof/>
        </w:rPr>
        <w:t xml:space="preserve">анной организации </w:t>
      </w:r>
      <w:r w:rsidRPr="0086647E">
        <w:rPr>
          <w:rFonts w:ascii="Arial" w:hAnsi="Arial" w:cs="Arial"/>
        </w:rPr>
        <w:t>(</w:t>
      </w:r>
      <w:r w:rsidRPr="0086647E">
        <w:rPr>
          <w:rFonts w:ascii="Arial" w:hAnsi="Arial" w:cs="Arial"/>
          <w:noProof/>
        </w:rPr>
        <w:t>спортклуба), спорткомитета, и медицинского учреждения    (</w:t>
      </w:r>
      <w:r w:rsidRPr="0086647E">
        <w:rPr>
          <w:rFonts w:ascii="Arial" w:hAnsi="Arial" w:cs="Arial"/>
        </w:rPr>
        <w:t>в</w:t>
      </w:r>
      <w:r w:rsidRPr="0086647E">
        <w:rPr>
          <w:rFonts w:ascii="Arial" w:hAnsi="Arial" w:cs="Arial"/>
          <w:noProof/>
        </w:rPr>
        <w:t xml:space="preserve">рачебно-физкультурный </w:t>
      </w:r>
      <w:r w:rsidRPr="0086647E">
        <w:rPr>
          <w:rFonts w:ascii="Arial" w:hAnsi="Arial" w:cs="Arial"/>
        </w:rPr>
        <w:t>д</w:t>
      </w:r>
      <w:r w:rsidRPr="0086647E">
        <w:rPr>
          <w:rFonts w:ascii="Arial" w:hAnsi="Arial" w:cs="Arial"/>
          <w:noProof/>
        </w:rPr>
        <w:t xml:space="preserve">испансер, </w:t>
      </w:r>
      <w:r>
        <w:rPr>
          <w:rFonts w:ascii="Arial" w:hAnsi="Arial" w:cs="Arial"/>
          <w:noProof/>
        </w:rPr>
        <w:t>ЦРБ).</w:t>
      </w:r>
    </w:p>
    <w:p w:rsidR="00AE1BA6" w:rsidRDefault="00AE1BA6" w:rsidP="00AE1BA6">
      <w:pPr>
        <w:pStyle w:val="a4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В</w:t>
      </w:r>
      <w:r w:rsidRPr="001D667C">
        <w:rPr>
          <w:rFonts w:ascii="Arial" w:hAnsi="Arial" w:cs="Arial"/>
          <w:noProof/>
        </w:rPr>
        <w:t xml:space="preserve"> заяочный лист могут быть внесены не более </w:t>
      </w:r>
      <w:r w:rsidRPr="001D667C">
        <w:rPr>
          <w:rFonts w:ascii="Arial" w:hAnsi="Arial" w:cs="Arial"/>
          <w:b/>
          <w:noProof/>
        </w:rPr>
        <w:t>25</w:t>
      </w:r>
      <w:r w:rsidRPr="001D667C">
        <w:rPr>
          <w:rFonts w:ascii="Arial" w:hAnsi="Arial" w:cs="Arial"/>
          <w:noProof/>
        </w:rPr>
        <w:t xml:space="preserve"> (двадцати пяти ) игроков и</w:t>
      </w:r>
      <w:r w:rsidRPr="001D667C">
        <w:rPr>
          <w:rFonts w:ascii="Arial" w:hAnsi="Arial" w:cs="Arial"/>
          <w:b/>
          <w:noProof/>
        </w:rPr>
        <w:t xml:space="preserve"> 3 </w:t>
      </w:r>
      <w:r>
        <w:rPr>
          <w:rFonts w:ascii="Arial" w:hAnsi="Arial" w:cs="Arial"/>
          <w:noProof/>
        </w:rPr>
        <w:t>(трёх) представителей команды.</w:t>
      </w:r>
    </w:p>
    <w:p w:rsidR="00AE1BA6" w:rsidRDefault="002A0C3C" w:rsidP="00DF241D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AE1BA6" w:rsidRPr="00D60B0A">
        <w:rPr>
          <w:rFonts w:ascii="Arial" w:hAnsi="Arial" w:cs="Arial"/>
          <w:noProof/>
        </w:rPr>
        <w:t>Игрок может быть заявлен только за одну команду</w:t>
      </w:r>
      <w:r w:rsidR="00DF241D">
        <w:rPr>
          <w:rFonts w:ascii="Arial" w:hAnsi="Arial" w:cs="Arial"/>
          <w:noProof/>
        </w:rPr>
        <w:t>.</w:t>
      </w:r>
    </w:p>
    <w:p w:rsidR="002A0C3C" w:rsidRPr="002A0C3C" w:rsidRDefault="002A0C3C" w:rsidP="002A0C3C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Команда может заявлять футболистов выступающих в Областных соревнованиях по мини-футболу (Чемпионат Курганской области – Высшая и Первая лига) без ограничений.</w:t>
      </w:r>
    </w:p>
    <w:p w:rsidR="00AE1BA6" w:rsidRPr="00D60B0A" w:rsidRDefault="00BA2C09" w:rsidP="002A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6.</w:t>
      </w:r>
      <w:r w:rsidR="002A0C3C">
        <w:rPr>
          <w:rFonts w:ascii="Arial" w:hAnsi="Arial" w:cs="Arial"/>
          <w:noProof/>
        </w:rPr>
        <w:t>6</w:t>
      </w:r>
      <w:r w:rsidR="00AE1BA6">
        <w:rPr>
          <w:rFonts w:ascii="Arial" w:hAnsi="Arial" w:cs="Arial"/>
          <w:noProof/>
        </w:rPr>
        <w:t>.</w:t>
      </w:r>
      <w:r w:rsidR="00DF241D">
        <w:rPr>
          <w:rFonts w:ascii="Arial" w:hAnsi="Arial" w:cs="Arial"/>
          <w:noProof/>
        </w:rPr>
        <w:t xml:space="preserve">  Футболист, выступающий</w:t>
      </w:r>
      <w:r w:rsidR="00AE1BA6" w:rsidRPr="00D60B0A">
        <w:rPr>
          <w:rFonts w:ascii="Arial" w:hAnsi="Arial" w:cs="Arial"/>
          <w:noProof/>
        </w:rPr>
        <w:t xml:space="preserve"> за команду в</w:t>
      </w:r>
      <w:r w:rsidR="00DF241D">
        <w:rPr>
          <w:rFonts w:ascii="Arial" w:hAnsi="Arial" w:cs="Arial"/>
          <w:noProof/>
        </w:rPr>
        <w:t xml:space="preserve"> городских соревнованиях по мини-футболу (Чемпионат</w:t>
      </w:r>
      <w:r w:rsidR="00F51B98">
        <w:rPr>
          <w:rFonts w:ascii="Arial" w:hAnsi="Arial" w:cs="Arial"/>
          <w:noProof/>
        </w:rPr>
        <w:t>, Кубок</w:t>
      </w:r>
      <w:r w:rsidR="00DF241D">
        <w:rPr>
          <w:rFonts w:ascii="Arial" w:hAnsi="Arial" w:cs="Arial"/>
          <w:noProof/>
        </w:rPr>
        <w:t xml:space="preserve"> г.Кургана)</w:t>
      </w:r>
      <w:r w:rsidR="00AE1BA6" w:rsidRPr="00D60B0A">
        <w:rPr>
          <w:rFonts w:ascii="Arial" w:hAnsi="Arial" w:cs="Arial"/>
          <w:noProof/>
        </w:rPr>
        <w:t xml:space="preserve"> </w:t>
      </w:r>
      <w:r w:rsidR="00DF241D">
        <w:rPr>
          <w:rFonts w:ascii="Arial" w:hAnsi="Arial" w:cs="Arial"/>
          <w:noProof/>
        </w:rPr>
        <w:t>не может быть заявлен в состав команды-участника Кубка Зауралья. В случае выявления данного факта на футболиста накладывается дисквалификация до окончания сезона</w:t>
      </w:r>
      <w:r>
        <w:rPr>
          <w:rFonts w:ascii="Arial" w:hAnsi="Arial" w:cs="Arial"/>
          <w:noProof/>
        </w:rPr>
        <w:t xml:space="preserve"> во всех соревнованиях проводимых ФФКО.</w:t>
      </w:r>
    </w:p>
    <w:p w:rsidR="00AE1BA6" w:rsidRPr="00BA2C09" w:rsidRDefault="002A0C3C" w:rsidP="00BA2C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6.7</w:t>
      </w:r>
      <w:r w:rsidR="00AE1BA6">
        <w:rPr>
          <w:rFonts w:ascii="Arial" w:hAnsi="Arial" w:cs="Arial"/>
          <w:noProof/>
        </w:rPr>
        <w:t>.</w:t>
      </w:r>
      <w:r w:rsidR="00BA2C09">
        <w:rPr>
          <w:rFonts w:ascii="Arial" w:hAnsi="Arial" w:cs="Arial"/>
          <w:noProof/>
        </w:rPr>
        <w:t xml:space="preserve">  Дозаявки и переходы футолистов не предусмотрены.</w:t>
      </w:r>
    </w:p>
    <w:p w:rsidR="00AE1BA6" w:rsidRPr="009E7EC6" w:rsidRDefault="00AE1BA6" w:rsidP="00AE1BA6">
      <w:pPr>
        <w:pStyle w:val="a4"/>
        <w:ind w:left="1804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 </w:t>
      </w:r>
    </w:p>
    <w:p w:rsidR="00AE1BA6" w:rsidRPr="009E7EC6" w:rsidRDefault="00AE1BA6" w:rsidP="00AE1BA6">
      <w:pPr>
        <w:pStyle w:val="a4"/>
        <w:ind w:left="1804"/>
        <w:jc w:val="both"/>
        <w:rPr>
          <w:rFonts w:ascii="Arial" w:eastAsia="Calibri" w:hAnsi="Arial" w:cs="Arial"/>
          <w:sz w:val="23"/>
          <w:szCs w:val="23"/>
        </w:rPr>
      </w:pPr>
    </w:p>
    <w:p w:rsidR="00AE1BA6" w:rsidRPr="005179E3" w:rsidRDefault="00AE1BA6" w:rsidP="00AE1BA6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5179E3">
        <w:rPr>
          <w:rFonts w:ascii="Arial" w:hAnsi="Arial" w:cs="Arial"/>
          <w:b/>
        </w:rPr>
        <w:t>.</w:t>
      </w:r>
      <w:r w:rsidRPr="005179E3">
        <w:rPr>
          <w:rFonts w:ascii="Arial" w:hAnsi="Arial" w:cs="Arial"/>
          <w:b/>
        </w:rPr>
        <w:tab/>
        <w:t>Обеспечение безопасности участников</w:t>
      </w:r>
    </w:p>
    <w:p w:rsidR="00AE1BA6" w:rsidRPr="005179E3" w:rsidRDefault="00AE1BA6" w:rsidP="00AE1BA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79E3">
        <w:rPr>
          <w:rFonts w:ascii="Arial" w:hAnsi="Arial" w:cs="Arial"/>
        </w:rPr>
        <w:t xml:space="preserve">.1.       В  целях  обеспечения  безопасности  зрителей  и  участников  соревнования  проводятся  </w:t>
      </w:r>
      <w:r>
        <w:rPr>
          <w:rFonts w:ascii="Arial" w:hAnsi="Arial" w:cs="Arial"/>
        </w:rPr>
        <w:t>в</w:t>
      </w:r>
      <w:r w:rsidRPr="005179E3">
        <w:rPr>
          <w:rFonts w:ascii="Arial" w:hAnsi="Arial" w:cs="Arial"/>
        </w:rPr>
        <w:t xml:space="preserve"> спортивных сооружениях, принятых к эксплуатации государственными комиссиями, при условии наличия  актов,  технического  обследования  готовности  спортсооружения  к  проведению мероприятия;</w:t>
      </w:r>
    </w:p>
    <w:p w:rsidR="00AE1BA6" w:rsidRPr="005179E3" w:rsidRDefault="00AE1BA6" w:rsidP="00AE1BA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5179E3">
        <w:rPr>
          <w:rFonts w:ascii="Arial" w:hAnsi="Arial" w:cs="Arial"/>
        </w:rPr>
        <w:t>.2.</w:t>
      </w:r>
      <w:r w:rsidRPr="005179E3">
        <w:rPr>
          <w:rFonts w:ascii="Arial" w:hAnsi="Arial" w:cs="Arial"/>
        </w:rPr>
        <w:tab/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мини-футболу и принимает меры по профилактике травматизма (медицинское обеспечение).</w:t>
      </w:r>
    </w:p>
    <w:p w:rsidR="00AE1BA6" w:rsidRPr="005179E3" w:rsidRDefault="00AE1BA6" w:rsidP="00AE1BA6">
      <w:pPr>
        <w:ind w:left="720" w:hanging="72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ab/>
        <w:t>Главный судья контролирует обязанности коменданта соревнований по соблюдению правил техники безопасности для зрителей;</w:t>
      </w:r>
    </w:p>
    <w:p w:rsidR="00AE1BA6" w:rsidRPr="005179E3" w:rsidRDefault="00AE1BA6" w:rsidP="00AE1BA6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79E3">
        <w:rPr>
          <w:rFonts w:ascii="Arial" w:hAnsi="Arial" w:cs="Arial"/>
        </w:rPr>
        <w:t>.3.</w:t>
      </w:r>
      <w:r w:rsidRPr="005179E3">
        <w:rPr>
          <w:rFonts w:ascii="Arial" w:hAnsi="Arial" w:cs="Arial"/>
        </w:rPr>
        <w:tab/>
        <w:t>Командирующие  организации  в  соответствии  с  Российским  законодательством  несут ответственность за безопасность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AE1BA6" w:rsidRPr="005179E3" w:rsidRDefault="00AE1BA6" w:rsidP="00AE1BA6">
      <w:pPr>
        <w:autoSpaceDE w:val="0"/>
        <w:autoSpaceDN w:val="0"/>
        <w:adjustRightInd w:val="0"/>
        <w:ind w:left="720" w:hanging="15"/>
        <w:jc w:val="both"/>
        <w:rPr>
          <w:rFonts w:ascii="Arial" w:hAnsi="Arial" w:cs="Arial"/>
        </w:rPr>
      </w:pP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8</w:t>
      </w:r>
      <w:r w:rsidRPr="005179E3">
        <w:rPr>
          <w:rFonts w:ascii="Arial" w:hAnsi="Arial" w:cs="Arial"/>
          <w:b/>
          <w:bCs/>
          <w:noProof/>
        </w:rPr>
        <w:t>.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Судейство соревнований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Pr="005179E3">
        <w:rPr>
          <w:rFonts w:ascii="Arial" w:hAnsi="Arial" w:cs="Arial"/>
          <w:noProof/>
        </w:rPr>
        <w:t xml:space="preserve">.1.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удейство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существляется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удьями, 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твержденными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удейским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>омитетом,  прошедшими  обучающий судейский семинар  и сдавшими квалификационные экзамены.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8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2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азначение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существляется судейского-инспекторским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омитетом,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>тверждается «</w:t>
      </w:r>
      <w:r w:rsidRPr="005179E3">
        <w:rPr>
          <w:rFonts w:ascii="Arial" w:hAnsi="Arial" w:cs="Arial"/>
        </w:rPr>
        <w:t>Комитетом по проведению соревнований»</w:t>
      </w:r>
      <w:r>
        <w:rPr>
          <w:rFonts w:ascii="Arial" w:hAnsi="Arial" w:cs="Arial"/>
          <w:noProof/>
        </w:rPr>
        <w:t>.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8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3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удейство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существляется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Правилами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 мини-</w:t>
      </w:r>
      <w:r>
        <w:rPr>
          <w:rFonts w:ascii="Arial" w:hAnsi="Arial" w:cs="Arial"/>
        </w:rPr>
        <w:t>футбол"</w:t>
      </w:r>
      <w:r w:rsidRPr="005179E3">
        <w:rPr>
          <w:rFonts w:ascii="Arial" w:hAnsi="Arial" w:cs="Arial"/>
        </w:rPr>
        <w:t xml:space="preserve">. 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8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4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лавный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удьи,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азначенные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ля </w:t>
      </w:r>
      <w:r w:rsidRPr="005179E3">
        <w:rPr>
          <w:rFonts w:ascii="Arial" w:hAnsi="Arial" w:cs="Arial"/>
        </w:rPr>
        <w:t xml:space="preserve">проведения </w:t>
      </w:r>
      <w:r w:rsidRPr="005179E3">
        <w:rPr>
          <w:rFonts w:ascii="Arial" w:hAnsi="Arial" w:cs="Arial"/>
          <w:noProof/>
        </w:rPr>
        <w:t xml:space="preserve">матча,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рибыть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есто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озднее, чем за </w:t>
      </w:r>
      <w:r>
        <w:rPr>
          <w:rFonts w:ascii="Arial" w:hAnsi="Arial" w:cs="Arial"/>
          <w:noProof/>
        </w:rPr>
        <w:t xml:space="preserve">1 час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ачала. </w:t>
      </w:r>
    </w:p>
    <w:p w:rsidR="00AE1BA6" w:rsidRPr="005179E3" w:rsidRDefault="00AE1BA6" w:rsidP="00AE1BA6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До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лавный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месте </w:t>
      </w:r>
      <w:r>
        <w:rPr>
          <w:rFonts w:ascii="Arial" w:hAnsi="Arial" w:cs="Arial"/>
          <w:noProof/>
        </w:rPr>
        <w:t xml:space="preserve">с </w:t>
      </w:r>
      <w:r>
        <w:rPr>
          <w:rFonts w:ascii="Arial" w:hAnsi="Arial" w:cs="Arial"/>
        </w:rPr>
        <w:t xml:space="preserve">судьями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 xml:space="preserve">осмотреть </w:t>
      </w:r>
      <w:r>
        <w:rPr>
          <w:rFonts w:ascii="Arial" w:hAnsi="Arial" w:cs="Arial"/>
          <w:noProof/>
        </w:rPr>
        <w:t>площадку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ценить </w:t>
      </w:r>
      <w:r w:rsidRPr="005179E3">
        <w:rPr>
          <w:rFonts w:ascii="Arial" w:hAnsi="Arial" w:cs="Arial"/>
        </w:rPr>
        <w:t>е</w:t>
      </w:r>
      <w:r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ачества </w:t>
      </w:r>
      <w:r w:rsidRPr="005179E3">
        <w:rPr>
          <w:rFonts w:ascii="Arial" w:hAnsi="Arial" w:cs="Arial"/>
        </w:rPr>
        <w:t xml:space="preserve">и, </w:t>
      </w:r>
      <w:r w:rsidRPr="005179E3">
        <w:rPr>
          <w:rFonts w:ascii="Arial" w:hAnsi="Arial" w:cs="Arial"/>
          <w:noProof/>
        </w:rPr>
        <w:t xml:space="preserve">при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еобходимости,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обиться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иц, ответственных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езамедлительного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странения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ыявленных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арушений 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едостатков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одготовке </w:t>
      </w:r>
      <w:r>
        <w:rPr>
          <w:rFonts w:ascii="Arial" w:hAnsi="Arial" w:cs="Arial"/>
        </w:rPr>
        <w:t xml:space="preserve">площадки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атчу.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амечания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быть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тражены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</w:t>
      </w:r>
      <w:r>
        <w:rPr>
          <w:rFonts w:ascii="Arial" w:hAnsi="Arial" w:cs="Arial"/>
        </w:rPr>
        <w:t>матча. 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роверить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окументы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оторые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несены </w:t>
      </w:r>
      <w:r w:rsidRPr="005179E3">
        <w:rPr>
          <w:rFonts w:ascii="Arial" w:hAnsi="Arial" w:cs="Arial"/>
        </w:rPr>
        <w:t xml:space="preserve">в </w:t>
      </w:r>
      <w:r w:rsidRPr="005179E3">
        <w:rPr>
          <w:rFonts w:ascii="Arial" w:hAnsi="Arial" w:cs="Arial"/>
          <w:noProof/>
        </w:rPr>
        <w:t xml:space="preserve">протокол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месте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уководителями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н</w:t>
      </w:r>
      <w:r>
        <w:rPr>
          <w:rFonts w:ascii="Arial" w:hAnsi="Arial" w:cs="Arial"/>
          <w:noProof/>
        </w:rPr>
        <w:t>есе</w:t>
      </w:r>
      <w:r w:rsidRPr="005179E3">
        <w:rPr>
          <w:rFonts w:ascii="Arial" w:hAnsi="Arial" w:cs="Arial"/>
          <w:noProof/>
        </w:rPr>
        <w:t xml:space="preserve">т ответственность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облюдением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опуска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атчу. </w:t>
      </w:r>
    </w:p>
    <w:p w:rsidR="00AE1BA6" w:rsidRPr="005179E3" w:rsidRDefault="00AE1BA6" w:rsidP="00AE1BA6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овместно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представителями </w:t>
      </w:r>
      <w:r w:rsidRPr="005179E3">
        <w:rPr>
          <w:rFonts w:ascii="Arial" w:hAnsi="Arial" w:cs="Arial"/>
          <w:noProof/>
        </w:rPr>
        <w:t xml:space="preserve">встречающихся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пределить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 xml:space="preserve">вета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ормы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аким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бразом,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тобы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ни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ыли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азличимы. Гетры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грающих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азличаться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>вету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noProof/>
        </w:rPr>
        <w:t xml:space="preserve">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 команд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овпадает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 xml:space="preserve">вету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орма,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"</w:t>
      </w:r>
      <w:r>
        <w:rPr>
          <w:rFonts w:ascii="Arial" w:hAnsi="Arial" w:cs="Arial"/>
          <w:noProof/>
        </w:rPr>
        <w:t>гости</w:t>
      </w:r>
      <w:r w:rsidRPr="005179E3">
        <w:rPr>
          <w:rFonts w:ascii="Arial" w:hAnsi="Arial" w:cs="Arial"/>
          <w:noProof/>
        </w:rPr>
        <w:t xml:space="preserve">"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еняют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вою </w:t>
      </w:r>
      <w:r w:rsidRPr="005179E3">
        <w:rPr>
          <w:rFonts w:ascii="Arial" w:hAnsi="Arial" w:cs="Arial"/>
        </w:rPr>
        <w:t>ф</w:t>
      </w:r>
      <w:r>
        <w:rPr>
          <w:rFonts w:ascii="Arial" w:hAnsi="Arial" w:cs="Arial"/>
          <w:noProof/>
        </w:rPr>
        <w:t>орму.</w:t>
      </w:r>
      <w:r w:rsidRPr="005179E3">
        <w:rPr>
          <w:rFonts w:ascii="Arial" w:hAnsi="Arial" w:cs="Arial"/>
          <w:noProof/>
        </w:rPr>
        <w:t xml:space="preserve"> </w:t>
      </w:r>
    </w:p>
    <w:p w:rsidR="00AE1BA6" w:rsidRPr="005179E3" w:rsidRDefault="00AE1BA6" w:rsidP="00AE1BA6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удья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еприбытия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матч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обязан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стечении </w:t>
      </w:r>
      <w:r w:rsidRPr="005179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>аса</w:t>
      </w:r>
      <w:r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омента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фициально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бъявленного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ремени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>атча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заполнить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езамедлительно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ообщить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 xml:space="preserve">в </w:t>
      </w:r>
      <w:r>
        <w:rPr>
          <w:rFonts w:ascii="Arial" w:hAnsi="Arial" w:cs="Arial"/>
          <w:noProof/>
        </w:rPr>
        <w:t>ФФКО</w:t>
      </w:r>
      <w:r w:rsidRPr="005179E3">
        <w:rPr>
          <w:rFonts w:ascii="Arial" w:hAnsi="Arial" w:cs="Arial"/>
          <w:noProof/>
        </w:rPr>
        <w:t xml:space="preserve"> . </w:t>
      </w:r>
    </w:p>
    <w:p w:rsidR="00AE1BA6" w:rsidRPr="005179E3" w:rsidRDefault="00AE1BA6" w:rsidP="00AE1BA6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После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кончания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ечение </w:t>
      </w:r>
      <w:r w:rsidRPr="005179E3">
        <w:rPr>
          <w:rFonts w:ascii="Arial" w:hAnsi="Arial" w:cs="Arial"/>
        </w:rPr>
        <w:t>3</w:t>
      </w:r>
      <w:r w:rsidRPr="005179E3">
        <w:rPr>
          <w:rFonts w:ascii="Arial" w:hAnsi="Arial" w:cs="Arial"/>
          <w:noProof/>
        </w:rPr>
        <w:t xml:space="preserve">0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инут </w:t>
      </w:r>
      <w:r w:rsidRPr="005179E3">
        <w:rPr>
          <w:rFonts w:ascii="Arial" w:hAnsi="Arial" w:cs="Arial"/>
        </w:rPr>
        <w:t xml:space="preserve">оформить </w:t>
      </w:r>
      <w:r w:rsidRPr="005179E3">
        <w:rPr>
          <w:rFonts w:ascii="Arial" w:hAnsi="Arial" w:cs="Arial"/>
          <w:noProof/>
        </w:rPr>
        <w:t xml:space="preserve">протокол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одписать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>редставителей</w:t>
      </w:r>
      <w:r w:rsidRPr="005179E3">
        <w:rPr>
          <w:rFonts w:ascii="Arial" w:hAnsi="Arial" w:cs="Arial"/>
        </w:rPr>
        <w:t xml:space="preserve"> о</w:t>
      </w:r>
      <w:r w:rsidRPr="005179E3">
        <w:rPr>
          <w:rFonts w:ascii="Arial" w:hAnsi="Arial" w:cs="Arial"/>
          <w:noProof/>
        </w:rPr>
        <w:t xml:space="preserve">беих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главного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ренера, начальника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оманды),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аделенных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одписывать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</w:p>
    <w:p w:rsidR="00AE1BA6" w:rsidRPr="005179E3" w:rsidRDefault="00AE1BA6" w:rsidP="00AE1BA6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Если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мели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есто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редупреждения,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даления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травмы </w:t>
      </w:r>
      <w:r w:rsidRPr="005179E3">
        <w:rPr>
          <w:rFonts w:ascii="Arial" w:hAnsi="Arial" w:cs="Arial"/>
          <w:noProof/>
        </w:rPr>
        <w:t xml:space="preserve">футболистов,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орядка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тадионе,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лавный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матча обязан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нести </w:t>
      </w:r>
      <w:r w:rsidRPr="005179E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счерпывающую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одписания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редставителями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оманд. </w:t>
      </w:r>
    </w:p>
    <w:p w:rsidR="00AE1BA6" w:rsidRPr="005179E3" w:rsidRDefault="00AE1BA6" w:rsidP="00AE1BA6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9</w:t>
      </w:r>
      <w:r w:rsidRPr="005179E3">
        <w:rPr>
          <w:rFonts w:ascii="Arial" w:hAnsi="Arial" w:cs="Arial"/>
          <w:b/>
          <w:bCs/>
          <w:noProof/>
        </w:rPr>
        <w:t>.</w:t>
      </w:r>
      <w:r w:rsidRPr="005179E3">
        <w:rPr>
          <w:rFonts w:ascii="Arial" w:hAnsi="Arial" w:cs="Arial"/>
          <w:b/>
          <w:bCs/>
        </w:rPr>
        <w:tab/>
        <w:t>Ответственность футболистов, судей,  руководителей клубов (команд)</w:t>
      </w:r>
      <w:r>
        <w:rPr>
          <w:rFonts w:ascii="Arial" w:hAnsi="Arial" w:cs="Arial"/>
          <w:b/>
          <w:bCs/>
        </w:rPr>
        <w:t>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9.1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утболисты,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уководители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утбольных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лубов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ринимающие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частие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областных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оревнованиях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>
        <w:rPr>
          <w:rFonts w:ascii="Arial" w:hAnsi="Arial" w:cs="Arial"/>
          <w:noProof/>
        </w:rPr>
        <w:t>мини-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утболу,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бязаны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ыполнять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ребования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>астоящего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Регламента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роявляя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ысокую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исциплину,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рганизованность,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важение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оперникам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рителям. </w:t>
      </w:r>
      <w:r w:rsidRPr="005179E3">
        <w:rPr>
          <w:rFonts w:ascii="Arial" w:hAnsi="Arial" w:cs="Arial"/>
        </w:rPr>
        <w:t>В</w:t>
      </w:r>
      <w:r w:rsidR="00AD1EE5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едисциплинированного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оведения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ожет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рекращен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решению </w:t>
      </w:r>
      <w:r w:rsidRPr="005179E3">
        <w:rPr>
          <w:rFonts w:ascii="Arial" w:hAnsi="Arial" w:cs="Arial"/>
        </w:rPr>
        <w:t>судьи.</w:t>
      </w:r>
    </w:p>
    <w:p w:rsidR="00AE1BA6" w:rsidRPr="005179E3" w:rsidRDefault="00AE1BA6" w:rsidP="00AE1BA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Руководители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клубов)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оведение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воей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рава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мешиваться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ействия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9.2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клубов)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  <w:noProof/>
        </w:rPr>
        <w:t xml:space="preserve">правильное оформление </w:t>
      </w:r>
      <w:r w:rsidRPr="005179E3">
        <w:rPr>
          <w:rFonts w:ascii="Arial" w:hAnsi="Arial" w:cs="Arial"/>
        </w:rPr>
        <w:t>з</w:t>
      </w:r>
      <w:r>
        <w:rPr>
          <w:rFonts w:ascii="Arial" w:hAnsi="Arial" w:cs="Arial"/>
          <w:noProof/>
        </w:rPr>
        <w:t xml:space="preserve">аявочной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>до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з</w:t>
      </w:r>
      <w:r>
        <w:rPr>
          <w:rFonts w:ascii="Arial" w:hAnsi="Arial" w:cs="Arial"/>
          <w:noProof/>
        </w:rPr>
        <w:t>аявочной</w:t>
      </w:r>
      <w:r w:rsidRPr="005179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окументации, </w:t>
      </w:r>
      <w:r w:rsidRPr="005179E3">
        <w:rPr>
          <w:rFonts w:ascii="Arial" w:hAnsi="Arial" w:cs="Arial"/>
        </w:rPr>
        <w:t>предъявляемой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«</w:t>
      </w:r>
      <w:r w:rsidRPr="005179E3">
        <w:rPr>
          <w:rFonts w:ascii="Arial" w:hAnsi="Arial" w:cs="Arial"/>
          <w:noProof/>
        </w:rPr>
        <w:t xml:space="preserve">Дисциплинарным регламентом </w:t>
      </w:r>
      <w:r w:rsidRPr="005179E3">
        <w:rPr>
          <w:rFonts w:ascii="Arial" w:hAnsi="Arial" w:cs="Arial"/>
        </w:rPr>
        <w:t>РФС».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9.3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утбольные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лубы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воих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рителей,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фициальных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иц,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ленов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лубов,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юбого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ругого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ица,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ыполняющего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пределенную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иссию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аком-либо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мени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лубов.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9.4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утболисты,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портивная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дежда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оторых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оответствует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Правилам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>гры в мини-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утбол"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атчу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опускаются.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Правилами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  <w:noProof/>
        </w:rPr>
        <w:t>мин</w:t>
      </w:r>
      <w:r>
        <w:rPr>
          <w:rFonts w:ascii="Arial" w:hAnsi="Arial" w:cs="Arial"/>
          <w:noProof/>
        </w:rPr>
        <w:t>и</w:t>
      </w:r>
      <w:r w:rsidRPr="005179E3">
        <w:rPr>
          <w:rFonts w:ascii="Arial" w:hAnsi="Arial" w:cs="Arial"/>
          <w:noProof/>
        </w:rPr>
        <w:t>-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утбол" и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екомендациями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ИФА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роводить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щ</w:t>
      </w:r>
      <w:r w:rsidRPr="005179E3">
        <w:rPr>
          <w:rFonts w:ascii="Arial" w:hAnsi="Arial" w:cs="Arial"/>
          <w:noProof/>
        </w:rPr>
        <w:t xml:space="preserve">итках.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9.5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исциплинарные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роступки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уководителей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случаи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озникновения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тадионе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еспорядков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реди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рителей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до,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ремя или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осле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атча)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ассматриваются </w:t>
      </w:r>
      <w:r>
        <w:rPr>
          <w:rFonts w:ascii="Arial" w:hAnsi="Arial" w:cs="Arial"/>
          <w:noProof/>
        </w:rPr>
        <w:t xml:space="preserve">ФФКО.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анкции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арушение правил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Регламента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едисциплинированное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оведение игроков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уководителей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налагаются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исциплинарным регламентом </w:t>
      </w:r>
      <w:r w:rsidRPr="005179E3">
        <w:rPr>
          <w:rFonts w:ascii="Arial" w:hAnsi="Arial" w:cs="Arial"/>
        </w:rPr>
        <w:t>РФС.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9</w:t>
      </w:r>
      <w:r w:rsidRPr="005179E3">
        <w:rPr>
          <w:rFonts w:ascii="Arial" w:hAnsi="Arial" w:cs="Arial"/>
          <w:noProof/>
        </w:rPr>
        <w:t xml:space="preserve">.6.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ешению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ыл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рекращен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з-за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едисциплинированного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оведения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дной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ход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площадки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ехническое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0:5,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оманде-сопернику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рисуждается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четом 5: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ольшей разницы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ячей </w:t>
      </w:r>
      <w:r w:rsidRPr="005179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езультат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стается.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акончен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ине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беих команд,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беим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омандам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</w:t>
      </w:r>
      <w:r w:rsidRPr="005179E3">
        <w:rPr>
          <w:rFonts w:ascii="Arial" w:hAnsi="Arial" w:cs="Arial"/>
        </w:rPr>
        <w:t xml:space="preserve">техническое </w:t>
      </w:r>
      <w:r w:rsidRPr="005179E3">
        <w:rPr>
          <w:rFonts w:ascii="Arial" w:hAnsi="Arial" w:cs="Arial"/>
          <w:noProof/>
        </w:rPr>
        <w:t xml:space="preserve">поражение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чётом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:5.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  <w:noProof/>
        </w:rPr>
        <w:t xml:space="preserve">команды,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шедшей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>оля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ешению </w:t>
      </w:r>
      <w:r w:rsidRPr="005179E3">
        <w:rPr>
          <w:rFonts w:ascii="Arial" w:hAnsi="Arial" w:cs="Arial"/>
        </w:rPr>
        <w:t xml:space="preserve">КДК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нимается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чков. </w:t>
      </w:r>
    </w:p>
    <w:p w:rsidR="00AE1BA6" w:rsidRDefault="00AE1BA6" w:rsidP="00AE1BA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9.7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тсутствия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едицинского работника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тадионе,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 xml:space="preserve">не </w:t>
      </w:r>
      <w:r>
        <w:rPr>
          <w:rFonts w:ascii="Arial" w:hAnsi="Arial" w:cs="Arial"/>
          <w:noProof/>
        </w:rPr>
        <w:t>проводится.</w:t>
      </w:r>
    </w:p>
    <w:p w:rsidR="00AE1BA6" w:rsidRDefault="00AE1BA6" w:rsidP="00AE1BA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9.8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Переносы отдельных матчей на другую дату запрещены. Возможны переносы целого тура в случае не предвиденных ситуаций.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9.9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    </w:t>
      </w:r>
      <w:r w:rsidRPr="005179E3">
        <w:rPr>
          <w:rFonts w:ascii="Arial" w:hAnsi="Arial" w:cs="Arial"/>
          <w:noProof/>
        </w:rPr>
        <w:t xml:space="preserve">За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рубые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арушения </w:t>
      </w:r>
      <w:r w:rsidRPr="005179E3">
        <w:rPr>
          <w:rFonts w:ascii="Arial" w:hAnsi="Arial" w:cs="Arial"/>
        </w:rPr>
        <w:t>регламента</w:t>
      </w:r>
      <w:r w:rsidRPr="005179E3">
        <w:rPr>
          <w:rFonts w:ascii="Arial" w:hAnsi="Arial" w:cs="Arial"/>
          <w:noProof/>
        </w:rPr>
        <w:t xml:space="preserve"> команда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ожет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снята</w:t>
      </w:r>
      <w:r w:rsidRPr="005179E3">
        <w:rPr>
          <w:rFonts w:ascii="Arial" w:hAnsi="Arial" w:cs="Arial"/>
          <w:noProof/>
        </w:rPr>
        <w:t xml:space="preserve"> с</w:t>
      </w:r>
      <w:r w:rsidRPr="005179E3">
        <w:rPr>
          <w:rFonts w:ascii="Arial" w:hAnsi="Arial" w:cs="Arial"/>
        </w:rPr>
        <w:t xml:space="preserve"> соревнований.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Pr="005179E3">
        <w:rPr>
          <w:rFonts w:ascii="Arial" w:hAnsi="Arial" w:cs="Arial"/>
          <w:noProof/>
        </w:rPr>
        <w:t xml:space="preserve">.10. </w:t>
      </w:r>
      <w:r>
        <w:rPr>
          <w:rFonts w:ascii="Arial" w:hAnsi="Arial" w:cs="Arial"/>
          <w:noProof/>
        </w:rPr>
        <w:t xml:space="preserve"> </w:t>
      </w:r>
      <w:r w:rsidR="00BA2C09">
        <w:rPr>
          <w:rFonts w:ascii="Arial" w:hAnsi="Arial" w:cs="Arial"/>
          <w:noProof/>
        </w:rPr>
        <w:t xml:space="preserve"> В Кубке З</w:t>
      </w:r>
      <w:r>
        <w:rPr>
          <w:rFonts w:ascii="Arial" w:hAnsi="Arial" w:cs="Arial"/>
          <w:noProof/>
        </w:rPr>
        <w:t xml:space="preserve">ауралья </w:t>
      </w:r>
      <w:r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грок,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даленный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оля, автоматически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ропускает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чередную игру </w:t>
      </w:r>
      <w:r w:rsidRPr="005179E3">
        <w:rPr>
          <w:rFonts w:ascii="Arial" w:hAnsi="Arial" w:cs="Arial"/>
        </w:rPr>
        <w:t xml:space="preserve">и </w:t>
      </w:r>
      <w:r w:rsidRPr="005179E3">
        <w:rPr>
          <w:rFonts w:ascii="Arial" w:hAnsi="Arial" w:cs="Arial"/>
          <w:noProof/>
        </w:rPr>
        <w:t xml:space="preserve">до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ешения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частию в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чередных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атчах </w:t>
      </w:r>
      <w:r w:rsidRPr="005179E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>
        <w:rPr>
          <w:rFonts w:ascii="Arial" w:hAnsi="Arial" w:cs="Arial"/>
          <w:noProof/>
        </w:rPr>
        <w:t xml:space="preserve">опускается. Автоматическую дисквалификацию на следующий после получения последнего предупреждения матч влекут за собой 3 (три) предупреждения полученные в трёх разных </w:t>
      </w:r>
      <w:r w:rsidR="00BA2C09">
        <w:rPr>
          <w:rFonts w:ascii="Arial" w:hAnsi="Arial" w:cs="Arial"/>
          <w:noProof/>
        </w:rPr>
        <w:t>матчах Кубка</w:t>
      </w:r>
      <w:r>
        <w:rPr>
          <w:rFonts w:ascii="Arial" w:hAnsi="Arial" w:cs="Arial"/>
          <w:noProof/>
        </w:rPr>
        <w:t xml:space="preserve"> Зауралья. После отбытия такой дисквалификации автоматическую дисквалификацию влекут за собой каждые 2 (два) предупреждения показаные в двух разных </w:t>
      </w:r>
      <w:r w:rsidR="00F51B98">
        <w:rPr>
          <w:rFonts w:ascii="Arial" w:hAnsi="Arial" w:cs="Arial"/>
          <w:noProof/>
        </w:rPr>
        <w:t>матчах Кубка Зауралья.</w:t>
      </w:r>
      <w:r w:rsidRPr="005179E3">
        <w:rPr>
          <w:rFonts w:ascii="Arial" w:hAnsi="Arial" w:cs="Arial"/>
          <w:noProof/>
        </w:rPr>
        <w:t xml:space="preserve">  </w:t>
      </w:r>
    </w:p>
    <w:p w:rsidR="00AE1BA6" w:rsidRPr="005179E3" w:rsidRDefault="00AE1BA6" w:rsidP="00AE1BA6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 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рок </w:t>
      </w:r>
      <w:r w:rsidRPr="005179E3">
        <w:rPr>
          <w:rFonts w:ascii="Arial" w:hAnsi="Arial" w:cs="Arial"/>
        </w:rPr>
        <w:t>дисквалификации</w:t>
      </w:r>
      <w:r w:rsidRPr="005179E3">
        <w:rPr>
          <w:rFonts w:ascii="Arial" w:hAnsi="Arial" w:cs="Arial"/>
          <w:noProof/>
        </w:rPr>
        <w:t xml:space="preserve"> футболиста,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вязанный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далением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поля  превышает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оличество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алендарных матчей,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редусмотренных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онца данного </w:t>
      </w:r>
      <w:r w:rsidR="00BA2C09">
        <w:rPr>
          <w:rFonts w:ascii="Arial" w:hAnsi="Arial" w:cs="Arial"/>
        </w:rPr>
        <w:t>турнира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ставшийся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рок </w:t>
      </w:r>
      <w:r w:rsidRPr="005179E3">
        <w:rPr>
          <w:rFonts w:ascii="Arial" w:hAnsi="Arial" w:cs="Arial"/>
        </w:rPr>
        <w:t>дисквалификации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ереносится </w:t>
      </w:r>
      <w:r w:rsidRPr="005179E3">
        <w:rPr>
          <w:rFonts w:ascii="Arial" w:hAnsi="Arial" w:cs="Arial"/>
        </w:rPr>
        <w:t>н</w:t>
      </w:r>
      <w:r>
        <w:rPr>
          <w:rFonts w:ascii="Arial" w:hAnsi="Arial" w:cs="Arial"/>
          <w:noProof/>
        </w:rPr>
        <w:t>а следующий сезон.</w:t>
      </w:r>
      <w:r w:rsidRPr="005179E3">
        <w:rPr>
          <w:rFonts w:ascii="Arial" w:hAnsi="Arial" w:cs="Arial"/>
          <w:noProof/>
        </w:rPr>
        <w:t xml:space="preserve">  </w:t>
      </w:r>
    </w:p>
    <w:p w:rsidR="00AE1BA6" w:rsidRPr="005179E3" w:rsidRDefault="00AE1BA6" w:rsidP="00AE1BA6">
      <w:pPr>
        <w:autoSpaceDE w:val="0"/>
        <w:autoSpaceDN w:val="0"/>
        <w:adjustRightInd w:val="0"/>
        <w:ind w:left="699" w:hanging="69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</w:t>
      </w:r>
      <w:r w:rsidRPr="005179E3">
        <w:rPr>
          <w:rFonts w:ascii="Arial" w:hAnsi="Arial" w:cs="Arial"/>
          <w:noProof/>
        </w:rPr>
        <w:t>.1</w:t>
      </w:r>
      <w:r>
        <w:rPr>
          <w:rFonts w:ascii="Arial" w:hAnsi="Arial" w:cs="Arial"/>
          <w:noProof/>
        </w:rPr>
        <w:t>1</w:t>
      </w:r>
      <w:r w:rsidRPr="005179E3">
        <w:rPr>
          <w:rFonts w:ascii="Arial" w:hAnsi="Arial" w:cs="Arial"/>
          <w:noProof/>
        </w:rPr>
        <w:t>.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опросы,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редусмотренные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астоящим </w:t>
      </w:r>
      <w:r>
        <w:rPr>
          <w:rFonts w:ascii="Arial" w:hAnsi="Arial" w:cs="Arial"/>
        </w:rPr>
        <w:t>регламентом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ассматриваются </w:t>
      </w:r>
      <w:r>
        <w:rPr>
          <w:rFonts w:ascii="Arial" w:hAnsi="Arial" w:cs="Arial"/>
        </w:rPr>
        <w:t xml:space="preserve">президиумом </w:t>
      </w:r>
      <w:r>
        <w:rPr>
          <w:rFonts w:ascii="Arial" w:hAnsi="Arial" w:cs="Arial"/>
          <w:noProof/>
        </w:rPr>
        <w:t>ФФКО</w:t>
      </w:r>
      <w:r w:rsidRPr="005179E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ринимаются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ешения, основываясь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ринципах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анкциях,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рактикуют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ЕФА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ФИФА.</w:t>
      </w: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0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Протесты. Обжалование решений судей</w:t>
      </w:r>
    </w:p>
    <w:p w:rsidR="00AE1BA6" w:rsidRPr="005179E3" w:rsidRDefault="00AE1BA6" w:rsidP="00AE1BA6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.1.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акты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действия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ездействия), связанные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облюдением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/или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арушающие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оложения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астоящего положения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асти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роведения </w:t>
      </w:r>
      <w:r w:rsidRPr="005179E3">
        <w:rPr>
          <w:rFonts w:ascii="Arial" w:hAnsi="Arial" w:cs="Arial"/>
        </w:rPr>
        <w:t>матча.</w:t>
      </w:r>
    </w:p>
    <w:p w:rsidR="00AE1BA6" w:rsidRPr="005179E3" w:rsidRDefault="00AE1BA6" w:rsidP="00AE1BA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>.2.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ассматриваются КДК </w:t>
      </w:r>
      <w:r>
        <w:rPr>
          <w:rFonts w:ascii="Arial" w:hAnsi="Arial" w:cs="Arial"/>
          <w:noProof/>
        </w:rPr>
        <w:t>ФФКО.</w:t>
      </w:r>
    </w:p>
    <w:p w:rsidR="00AE1BA6" w:rsidRPr="005179E3" w:rsidRDefault="00AE1BA6" w:rsidP="00AE1BA6">
      <w:pPr>
        <w:autoSpaceDE w:val="0"/>
        <w:autoSpaceDN w:val="0"/>
        <w:adjustRightInd w:val="0"/>
        <w:ind w:left="698" w:hanging="69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ab/>
        <w:t xml:space="preserve">Не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ринимаются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рассмотрению:</w:t>
      </w:r>
    </w:p>
    <w:p w:rsidR="00AE1BA6" w:rsidRPr="005179E3" w:rsidRDefault="00AE1BA6" w:rsidP="00AE1BA6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есвоевременно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оданные </w:t>
      </w:r>
      <w:r w:rsidRPr="005179E3">
        <w:rPr>
          <w:rFonts w:ascii="Arial" w:hAnsi="Arial" w:cs="Arial"/>
        </w:rPr>
        <w:t xml:space="preserve">протесты; </w:t>
      </w:r>
    </w:p>
    <w:p w:rsidR="00AE1BA6" w:rsidRPr="005179E3" w:rsidRDefault="00AE1BA6" w:rsidP="00AE1BA6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афиксированные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</w:t>
      </w:r>
      <w:r w:rsidRPr="005179E3">
        <w:rPr>
          <w:rFonts w:ascii="Arial" w:hAnsi="Arial" w:cs="Arial"/>
        </w:rPr>
        <w:t xml:space="preserve">матча; </w:t>
      </w:r>
    </w:p>
    <w:p w:rsidR="00AE1BA6" w:rsidRPr="005179E3" w:rsidRDefault="00AE1BA6" w:rsidP="00AE1BA6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ачество </w:t>
      </w:r>
      <w:r w:rsidRPr="005179E3">
        <w:rPr>
          <w:rFonts w:ascii="Arial" w:hAnsi="Arial" w:cs="Arial"/>
        </w:rPr>
        <w:t>судейства;</w:t>
      </w:r>
    </w:p>
    <w:p w:rsidR="00AE1BA6" w:rsidRPr="005179E3" w:rsidRDefault="00AE1BA6" w:rsidP="00AE1BA6">
      <w:pPr>
        <w:autoSpaceDE w:val="0"/>
        <w:autoSpaceDN w:val="0"/>
        <w:adjustRightInd w:val="0"/>
        <w:ind w:left="698" w:hanging="69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.3.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ачальник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главный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ренер)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одать </w:t>
      </w:r>
      <w:r w:rsidRPr="005179E3">
        <w:rPr>
          <w:rFonts w:ascii="Arial" w:hAnsi="Arial" w:cs="Arial"/>
        </w:rPr>
        <w:t xml:space="preserve">протест </w:t>
      </w:r>
      <w:r w:rsidRPr="005179E3">
        <w:rPr>
          <w:rFonts w:ascii="Arial" w:hAnsi="Arial" w:cs="Arial"/>
          <w:noProof/>
        </w:rPr>
        <w:t xml:space="preserve">после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кончания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емедленно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ообщить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лавному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удье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судье матча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краткое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зложение)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тражается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матча. </w:t>
      </w:r>
      <w:r w:rsidRPr="005179E3">
        <w:rPr>
          <w:rFonts w:ascii="Arial" w:hAnsi="Arial" w:cs="Arial"/>
        </w:rPr>
        <w:t>В с</w:t>
      </w:r>
      <w:r w:rsidRPr="005179E3">
        <w:rPr>
          <w:rFonts w:ascii="Arial" w:hAnsi="Arial" w:cs="Arial"/>
          <w:noProof/>
        </w:rPr>
        <w:t xml:space="preserve">одержании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казаны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ричины,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ослужившие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снованием к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аявлению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ретензии,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одробно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зложены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вязанные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нарушением </w:t>
      </w:r>
      <w:r w:rsidRPr="005179E3">
        <w:rPr>
          <w:rFonts w:ascii="Arial" w:hAnsi="Arial" w:cs="Arial"/>
        </w:rPr>
        <w:t>положения</w:t>
      </w:r>
      <w:r w:rsidRPr="005179E3">
        <w:rPr>
          <w:rFonts w:ascii="Arial" w:hAnsi="Arial" w:cs="Arial"/>
          <w:noProof/>
        </w:rPr>
        <w:t xml:space="preserve">. </w:t>
      </w:r>
    </w:p>
    <w:p w:rsidR="00AE1BA6" w:rsidRPr="005179E3" w:rsidRDefault="00AE1BA6" w:rsidP="00AE1BA6">
      <w:pPr>
        <w:numPr>
          <w:ilvl w:val="0"/>
          <w:numId w:val="10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редставитель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оманды-соперницы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оставлен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звестность </w:t>
      </w:r>
      <w:r w:rsidRPr="005179E3">
        <w:rPr>
          <w:rFonts w:ascii="Arial" w:hAnsi="Arial" w:cs="Arial"/>
        </w:rPr>
        <w:t xml:space="preserve">о </w:t>
      </w:r>
      <w:r w:rsidRPr="005179E3">
        <w:rPr>
          <w:rFonts w:ascii="Arial" w:hAnsi="Arial" w:cs="Arial"/>
          <w:noProof/>
        </w:rPr>
        <w:t xml:space="preserve">подаче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ротеста,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ем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елается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оответствующая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протоколе матча.</w:t>
      </w:r>
    </w:p>
    <w:p w:rsidR="00AE1BA6" w:rsidRPr="005179E3" w:rsidRDefault="00AE1BA6" w:rsidP="00AE1BA6">
      <w:pPr>
        <w:numPr>
          <w:ilvl w:val="0"/>
          <w:numId w:val="10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ечение </w:t>
      </w:r>
      <w:r w:rsidRPr="005179E3">
        <w:rPr>
          <w:rFonts w:ascii="Arial" w:hAnsi="Arial" w:cs="Arial"/>
        </w:rPr>
        <w:t>одного рабочего дня после окончания матча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 xml:space="preserve">быть </w:t>
      </w:r>
      <w:r w:rsidRPr="005179E3">
        <w:rPr>
          <w:rFonts w:ascii="Arial" w:hAnsi="Arial" w:cs="Arial"/>
          <w:noProof/>
        </w:rPr>
        <w:t xml:space="preserve">направлен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ведомлением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ФФКО.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.4.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ассматривается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озднее </w:t>
      </w:r>
      <w:r w:rsidRPr="005179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ней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омента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оступления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материалов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ФФКО.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рименяет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аказание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иновным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ицам  </w:t>
      </w:r>
      <w:r w:rsidRPr="005179E3">
        <w:rPr>
          <w:rFonts w:ascii="Arial" w:hAnsi="Arial" w:cs="Arial"/>
        </w:rPr>
        <w:t xml:space="preserve">в </w:t>
      </w:r>
      <w:r w:rsidRPr="005179E3">
        <w:rPr>
          <w:rFonts w:ascii="Arial" w:hAnsi="Arial" w:cs="Arial"/>
          <w:noProof/>
        </w:rPr>
        <w:t xml:space="preserve">соответствии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Дисциплинарным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егламентом </w:t>
      </w:r>
      <w:r w:rsidRPr="005179E3">
        <w:rPr>
          <w:rFonts w:ascii="Arial" w:hAnsi="Arial" w:cs="Arial"/>
        </w:rPr>
        <w:t>"АМФР.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.5.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оставляющие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одержание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подкреплены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оказательствами.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оказательствами </w:t>
      </w:r>
      <w:r w:rsidRPr="005179E3">
        <w:rPr>
          <w:rFonts w:ascii="Arial" w:hAnsi="Arial" w:cs="Arial"/>
        </w:rPr>
        <w:t>я</w:t>
      </w:r>
      <w:r w:rsidRPr="005179E3">
        <w:rPr>
          <w:rFonts w:ascii="Arial" w:hAnsi="Arial" w:cs="Arial"/>
          <w:noProof/>
        </w:rPr>
        <w:t xml:space="preserve">вляются: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идеозапись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атча;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  <w:noProof/>
        </w:rPr>
        <w:t xml:space="preserve">протоколе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 </w:t>
      </w:r>
      <w:r>
        <w:rPr>
          <w:rFonts w:ascii="Arial" w:hAnsi="Arial" w:cs="Arial"/>
        </w:rPr>
        <w:t>главного судьи</w:t>
      </w:r>
      <w:r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апорты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атча;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апорты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ленов </w:t>
      </w:r>
      <w:r>
        <w:rPr>
          <w:rFonts w:ascii="Arial" w:hAnsi="Arial" w:cs="Arial"/>
          <w:noProof/>
        </w:rPr>
        <w:t>президиума ФФКО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ные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окументы,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пособствующие объективному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олному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зучению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бстоятельств. 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.6.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одавшие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алобу,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остоверность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 объективность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ведений,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одержащихся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алобе.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лучаях,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ротесте или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одержатся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ожные,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скаженные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ведения,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внесена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алобы,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редпринял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еобходимых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альнейших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ер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х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аправлению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ФФКО,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11</w:t>
      </w:r>
      <w:r w:rsidRPr="005179E3">
        <w:rPr>
          <w:rFonts w:ascii="Arial" w:hAnsi="Arial" w:cs="Arial"/>
          <w:noProof/>
        </w:rPr>
        <w:t xml:space="preserve">.5.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астоящего положения,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праве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рименить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утбольному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ицам,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одавшим протест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алобу,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исциплинарные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анкции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оответствии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Дисциплинарным регламентом </w:t>
      </w:r>
      <w:r w:rsidRPr="005179E3">
        <w:rPr>
          <w:rFonts w:ascii="Arial" w:hAnsi="Arial" w:cs="Arial"/>
        </w:rPr>
        <w:t>"АМФР.</w:t>
      </w: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1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Места проведения соревнований</w:t>
      </w:r>
    </w:p>
    <w:p w:rsidR="00AE1BA6" w:rsidRPr="005179E3" w:rsidRDefault="00AE1BA6" w:rsidP="00AE1BA6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1</w:t>
      </w:r>
      <w:r w:rsidRPr="005179E3">
        <w:rPr>
          <w:rFonts w:ascii="Arial" w:hAnsi="Arial" w:cs="Arial"/>
          <w:noProof/>
        </w:rPr>
        <w:t xml:space="preserve">.1.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юбительских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утбольных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лубов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роводятся </w:t>
      </w:r>
      <w:r w:rsidRPr="005179E3">
        <w:rPr>
          <w:rFonts w:ascii="Arial" w:hAnsi="Arial" w:cs="Arial"/>
        </w:rPr>
        <w:t>в спортзале</w:t>
      </w:r>
      <w:r w:rsidRPr="005179E3">
        <w:rPr>
          <w:rFonts w:ascii="Arial" w:hAnsi="Arial" w:cs="Arial"/>
          <w:noProof/>
        </w:rPr>
        <w:t>, заявленны</w:t>
      </w:r>
      <w:r>
        <w:rPr>
          <w:rFonts w:ascii="Arial" w:hAnsi="Arial" w:cs="Arial"/>
          <w:noProof/>
        </w:rPr>
        <w:t xml:space="preserve">ми </w:t>
      </w:r>
      <w:r>
        <w:rPr>
          <w:rFonts w:ascii="Arial" w:hAnsi="Arial" w:cs="Arial"/>
        </w:rPr>
        <w:t xml:space="preserve">организаторами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твержденных </w:t>
      </w:r>
      <w:r>
        <w:rPr>
          <w:rFonts w:ascii="Arial" w:hAnsi="Arial" w:cs="Arial"/>
          <w:noProof/>
        </w:rPr>
        <w:t xml:space="preserve">ФФКО.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="00BA2C09">
        <w:rPr>
          <w:rFonts w:ascii="Arial" w:hAnsi="Arial" w:cs="Arial"/>
          <w:noProof/>
        </w:rPr>
        <w:t>Кубк</w:t>
      </w:r>
      <w:r>
        <w:rPr>
          <w:rFonts w:ascii="Arial" w:hAnsi="Arial" w:cs="Arial"/>
          <w:noProof/>
        </w:rPr>
        <w:t xml:space="preserve">а </w:t>
      </w:r>
      <w:r>
        <w:rPr>
          <w:rFonts w:ascii="Arial" w:hAnsi="Arial" w:cs="Arial"/>
        </w:rPr>
        <w:t xml:space="preserve">Зауралья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рок,</w:t>
      </w:r>
      <w:r w:rsidRPr="005179E3">
        <w:rPr>
          <w:rFonts w:ascii="Arial" w:hAnsi="Arial" w:cs="Arial"/>
        </w:rPr>
        <w:t xml:space="preserve"> у</w:t>
      </w:r>
      <w:r w:rsidRPr="005179E3">
        <w:rPr>
          <w:rFonts w:ascii="Arial" w:hAnsi="Arial" w:cs="Arial"/>
          <w:noProof/>
        </w:rPr>
        <w:t xml:space="preserve">становленный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алендарем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 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пределенный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регламентом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атчи соревнований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>о мини-</w:t>
      </w:r>
      <w:r w:rsidRPr="005179E3">
        <w:rPr>
          <w:rFonts w:ascii="Arial" w:hAnsi="Arial" w:cs="Arial"/>
        </w:rPr>
        <w:t>ф</w:t>
      </w:r>
      <w:r>
        <w:rPr>
          <w:rFonts w:ascii="Arial" w:hAnsi="Arial" w:cs="Arial"/>
          <w:noProof/>
        </w:rPr>
        <w:t xml:space="preserve">утболу Зауралья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азрешается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роводить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lastRenderedPageBreak/>
        <w:t>п</w:t>
      </w:r>
      <w:r w:rsidRPr="005179E3">
        <w:rPr>
          <w:rFonts w:ascii="Arial" w:hAnsi="Arial" w:cs="Arial"/>
          <w:noProof/>
        </w:rPr>
        <w:t xml:space="preserve">лощадках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овременным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окрытием,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асположенных </w:t>
      </w:r>
      <w:r w:rsidRPr="005179E3">
        <w:rPr>
          <w:rFonts w:ascii="Arial" w:hAnsi="Arial" w:cs="Arial"/>
        </w:rPr>
        <w:t>в спортзалах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оответствуют предъявляемым </w:t>
      </w:r>
      <w:r w:rsidRPr="005179E3">
        <w:rPr>
          <w:rFonts w:ascii="Arial" w:hAnsi="Arial" w:cs="Arial"/>
        </w:rPr>
        <w:t>требованиям</w:t>
      </w:r>
      <w:r>
        <w:rPr>
          <w:rFonts w:ascii="Arial" w:hAnsi="Arial" w:cs="Arial"/>
        </w:rPr>
        <w:t>.</w:t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ab/>
      </w:r>
    </w:p>
    <w:p w:rsidR="00AE1BA6" w:rsidRPr="005179E3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  <w:noProof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1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2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ринять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>се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озможные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еобходимые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еры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ля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ого,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тобы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остоялся. Решения, принимаемые </w:t>
      </w:r>
      <w:r w:rsidRPr="005179E3">
        <w:rPr>
          <w:rFonts w:ascii="Arial" w:hAnsi="Arial" w:cs="Arial"/>
        </w:rPr>
        <w:t>э</w:t>
      </w:r>
      <w:r>
        <w:rPr>
          <w:rFonts w:ascii="Arial" w:hAnsi="Arial" w:cs="Arial"/>
          <w:noProof/>
        </w:rPr>
        <w:t xml:space="preserve">тим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>иц</w:t>
      </w:r>
      <w:r>
        <w:rPr>
          <w:rFonts w:ascii="Arial" w:hAnsi="Arial" w:cs="Arial"/>
          <w:noProof/>
        </w:rPr>
        <w:t>ом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огласованы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уководством </w:t>
      </w:r>
      <w:r>
        <w:rPr>
          <w:rFonts w:ascii="Arial" w:hAnsi="Arial" w:cs="Arial"/>
          <w:noProof/>
        </w:rPr>
        <w:t>ФФКО.</w:t>
      </w:r>
    </w:p>
    <w:p w:rsidR="00AE1BA6" w:rsidRPr="005179E3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1.</w:t>
      </w:r>
      <w:r>
        <w:rPr>
          <w:rFonts w:ascii="Arial" w:hAnsi="Arial" w:cs="Arial"/>
        </w:rPr>
        <w:t>3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ирекция </w:t>
      </w:r>
      <w:r w:rsidRPr="005179E3">
        <w:rPr>
          <w:rFonts w:ascii="Arial" w:hAnsi="Arial" w:cs="Arial"/>
        </w:rPr>
        <w:t>спортзала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  <w:noProof/>
        </w:rPr>
        <w:t xml:space="preserve">бязана </w:t>
      </w:r>
      <w:r w:rsidRPr="005179E3">
        <w:rPr>
          <w:rFonts w:ascii="Arial" w:hAnsi="Arial" w:cs="Arial"/>
        </w:rPr>
        <w:t>предоставить:</w:t>
      </w:r>
    </w:p>
    <w:p w:rsidR="00AE1BA6" w:rsidRPr="005179E3" w:rsidRDefault="00AE1BA6" w:rsidP="00AE1BA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 xml:space="preserve">площадку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становленных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азмеров </w:t>
      </w:r>
      <w:r w:rsidRPr="005179E3">
        <w:rPr>
          <w:rFonts w:ascii="Arial" w:hAnsi="Arial" w:cs="Arial"/>
        </w:rPr>
        <w:t>с</w:t>
      </w:r>
      <w:r w:rsidRPr="00B97762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окрытием </w:t>
      </w:r>
      <w:r w:rsidRPr="005179E3">
        <w:rPr>
          <w:rFonts w:ascii="Arial" w:hAnsi="Arial" w:cs="Arial"/>
        </w:rPr>
        <w:t>и</w:t>
      </w:r>
      <w:r w:rsidRPr="00B97762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четкой </w:t>
      </w:r>
      <w:r w:rsidRPr="005179E3">
        <w:rPr>
          <w:rFonts w:ascii="Arial" w:hAnsi="Arial" w:cs="Arial"/>
          <w:noProof/>
        </w:rPr>
        <w:t xml:space="preserve">разметкой,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оторое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равилам </w:t>
      </w:r>
      <w:r w:rsidRPr="005179E3">
        <w:rPr>
          <w:rFonts w:ascii="Arial" w:hAnsi="Arial" w:cs="Arial"/>
        </w:rPr>
        <w:t>игры;</w:t>
      </w:r>
    </w:p>
    <w:p w:rsidR="00AE1BA6" w:rsidRPr="005179E3" w:rsidRDefault="00AE1BA6" w:rsidP="00AE1BA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нформационное </w:t>
      </w:r>
      <w:r w:rsidRPr="005179E3">
        <w:rPr>
          <w:rFonts w:ascii="Arial" w:hAnsi="Arial" w:cs="Arial"/>
        </w:rPr>
        <w:t>табло;</w:t>
      </w:r>
    </w:p>
    <w:p w:rsidR="00AE1BA6" w:rsidRPr="005179E3" w:rsidRDefault="00AE1BA6" w:rsidP="00AE1BA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аздевалки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ля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гроков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аждой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борудованные </w:t>
      </w:r>
      <w:r w:rsidRPr="005179E3">
        <w:rPr>
          <w:rFonts w:ascii="Arial" w:hAnsi="Arial" w:cs="Arial"/>
        </w:rPr>
        <w:t>достаточным</w:t>
      </w:r>
      <w:r w:rsidRPr="005179E3">
        <w:rPr>
          <w:rFonts w:ascii="Arial" w:hAnsi="Arial" w:cs="Arial"/>
          <w:vanish/>
        </w:rPr>
        <w:br/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оличеством мебели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стулья,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ешалки </w:t>
      </w:r>
      <w:r w:rsidRPr="005179E3">
        <w:rPr>
          <w:rFonts w:ascii="Arial" w:hAnsi="Arial" w:cs="Arial"/>
        </w:rPr>
        <w:t>ит</w:t>
      </w:r>
      <w:r w:rsidRPr="005179E3">
        <w:rPr>
          <w:rFonts w:ascii="Arial" w:hAnsi="Arial" w:cs="Arial"/>
          <w:noProof/>
        </w:rPr>
        <w:t xml:space="preserve">.д.); </w:t>
      </w:r>
    </w:p>
    <w:p w:rsidR="00AE1BA6" w:rsidRPr="005179E3" w:rsidRDefault="00AE1BA6" w:rsidP="00AE1BA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уш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орячей </w:t>
      </w:r>
      <w:r w:rsidRPr="005179E3">
        <w:rPr>
          <w:rFonts w:ascii="Arial" w:hAnsi="Arial" w:cs="Arial"/>
        </w:rPr>
        <w:t>водой;</w:t>
      </w:r>
    </w:p>
    <w:p w:rsidR="00AE1BA6" w:rsidRPr="005179E3" w:rsidRDefault="00AE1BA6" w:rsidP="00AE1BA6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E1BA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2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Финансовые расходы</w:t>
      </w:r>
    </w:p>
    <w:p w:rsidR="00AE1BA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983DA0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  Футбольные клубы или организации, которые они представляют, несут все расходы, необходимые для проведения Соревнований.  </w:t>
      </w:r>
    </w:p>
    <w:p w:rsidR="00AE1BA6" w:rsidRPr="00596B47" w:rsidRDefault="00AE1BA6" w:rsidP="00596B47">
      <w:pPr>
        <w:pStyle w:val="a4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4F9E">
        <w:rPr>
          <w:rFonts w:ascii="Arial" w:hAnsi="Arial" w:cs="Arial"/>
          <w:bCs/>
        </w:rPr>
        <w:t xml:space="preserve"> Выплаты судьям вознаграждения за услуги по судейству матчей и аренду зала в размерах: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262F86">
        <w:rPr>
          <w:rFonts w:ascii="Arial" w:hAnsi="Arial" w:cs="Arial"/>
          <w:bCs/>
        </w:rPr>
        <w:t>главный судья - 40</w:t>
      </w:r>
      <w:r w:rsidRPr="00192113">
        <w:rPr>
          <w:rFonts w:ascii="Arial" w:hAnsi="Arial" w:cs="Arial"/>
          <w:bCs/>
        </w:rPr>
        <w:t>0 рублей</w:t>
      </w:r>
      <w:r>
        <w:rPr>
          <w:rFonts w:ascii="Arial" w:hAnsi="Arial" w:cs="Arial"/>
          <w:bCs/>
        </w:rPr>
        <w:t xml:space="preserve">   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>судья - 35</w:t>
      </w:r>
      <w:r w:rsidRPr="00192113">
        <w:rPr>
          <w:rFonts w:ascii="Arial" w:hAnsi="Arial" w:cs="Arial"/>
          <w:bCs/>
        </w:rPr>
        <w:t>0 рублей</w:t>
      </w:r>
      <w:r>
        <w:rPr>
          <w:rFonts w:ascii="Arial" w:hAnsi="Arial" w:cs="Arial"/>
          <w:bCs/>
        </w:rPr>
        <w:t xml:space="preserve">   </w:t>
      </w:r>
    </w:p>
    <w:p w:rsidR="00AE1BA6" w:rsidRDefault="00596B47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третий судья – 1</w:t>
      </w:r>
      <w:r w:rsidR="00AE1BA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0</w:t>
      </w:r>
      <w:r w:rsidR="00AE1BA6">
        <w:rPr>
          <w:rFonts w:ascii="Arial" w:hAnsi="Arial" w:cs="Arial"/>
          <w:bCs/>
        </w:rPr>
        <w:t xml:space="preserve"> рублей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медработник - 15</w:t>
      </w:r>
      <w:r w:rsidR="00596B4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рублей</w:t>
      </w:r>
    </w:p>
    <w:p w:rsidR="00AE1BA6" w:rsidRDefault="00262F8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охрана правопорядка – 35</w:t>
      </w:r>
      <w:r w:rsidR="00AE1BA6">
        <w:rPr>
          <w:rFonts w:ascii="Arial" w:hAnsi="Arial" w:cs="Arial"/>
          <w:bCs/>
        </w:rPr>
        <w:t>0 рублей</w:t>
      </w:r>
    </w:p>
    <w:p w:rsidR="00AE1BA6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аренда спортсооружения – 1.000 рублей</w:t>
      </w:r>
    </w:p>
    <w:p w:rsidR="00AE1BA6" w:rsidRPr="00594FFE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/>
        </w:rPr>
      </w:pPr>
      <w:r w:rsidRPr="00594FFE">
        <w:rPr>
          <w:rFonts w:ascii="Arial" w:hAnsi="Arial" w:cs="Arial"/>
          <w:b/>
        </w:rPr>
        <w:t xml:space="preserve">- стоимость матча для команды – </w:t>
      </w:r>
      <w:r w:rsidR="0089341E">
        <w:rPr>
          <w:rFonts w:ascii="Arial" w:hAnsi="Arial" w:cs="Arial"/>
          <w:b/>
        </w:rPr>
        <w:t>1.20</w:t>
      </w:r>
      <w:r>
        <w:rPr>
          <w:rFonts w:ascii="Arial" w:hAnsi="Arial" w:cs="Arial"/>
          <w:b/>
        </w:rPr>
        <w:t xml:space="preserve">0 рублей </w:t>
      </w:r>
    </w:p>
    <w:p w:rsidR="00AE1BA6" w:rsidRPr="00594FFE" w:rsidRDefault="00AE1BA6" w:rsidP="00AE1BA6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Оплата производится перед матчем равными долями участвующих в матче команд. </w:t>
      </w:r>
    </w:p>
    <w:p w:rsidR="00AE1BA6" w:rsidRPr="001A1715" w:rsidRDefault="00AE1BA6" w:rsidP="001A171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12.3</w:t>
      </w:r>
      <w:r w:rsidRPr="00B92D2D">
        <w:rPr>
          <w:rFonts w:ascii="Arial" w:hAnsi="Arial" w:cs="Arial"/>
          <w:color w:val="000000" w:themeColor="text1"/>
        </w:rPr>
        <w:t>.   Вступительны</w:t>
      </w:r>
      <w:r>
        <w:rPr>
          <w:rFonts w:ascii="Arial" w:hAnsi="Arial" w:cs="Arial"/>
          <w:color w:val="000000" w:themeColor="text1"/>
        </w:rPr>
        <w:t>е (стартовые)</w:t>
      </w:r>
      <w:bookmarkStart w:id="0" w:name="_GoBack"/>
      <w:bookmarkEnd w:id="0"/>
      <w:r w:rsidR="001A1715">
        <w:rPr>
          <w:rFonts w:ascii="Arial" w:hAnsi="Arial" w:cs="Arial"/>
          <w:color w:val="000000" w:themeColor="text1"/>
        </w:rPr>
        <w:t xml:space="preserve"> взносы не предусмотрены.</w:t>
      </w:r>
    </w:p>
    <w:p w:rsidR="00AE1BA6" w:rsidRPr="00A268FB" w:rsidRDefault="00AE1BA6" w:rsidP="00AE1BA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1BA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="00262F86">
        <w:rPr>
          <w:rFonts w:ascii="Arial" w:hAnsi="Arial" w:cs="Arial"/>
          <w:bCs/>
        </w:rPr>
        <w:t>.1      Команда</w:t>
      </w:r>
      <w:r w:rsidR="00F51B98">
        <w:rPr>
          <w:rFonts w:ascii="Arial" w:hAnsi="Arial" w:cs="Arial"/>
          <w:bCs/>
        </w:rPr>
        <w:t>, занявшая 1 место</w:t>
      </w:r>
      <w:r>
        <w:rPr>
          <w:rFonts w:ascii="Arial" w:hAnsi="Arial" w:cs="Arial"/>
          <w:bCs/>
        </w:rPr>
        <w:t>,</w:t>
      </w:r>
      <w:r w:rsidR="00F51B98">
        <w:rPr>
          <w:rFonts w:ascii="Arial" w:hAnsi="Arial" w:cs="Arial"/>
          <w:bCs/>
        </w:rPr>
        <w:t xml:space="preserve"> награждается кубком</w:t>
      </w:r>
      <w:r w:rsidRPr="005D3A56">
        <w:rPr>
          <w:rFonts w:ascii="Arial" w:hAnsi="Arial" w:cs="Arial"/>
          <w:bCs/>
        </w:rPr>
        <w:t>, игроки и трене</w:t>
      </w:r>
      <w:r>
        <w:rPr>
          <w:rFonts w:ascii="Arial" w:hAnsi="Arial" w:cs="Arial"/>
          <w:bCs/>
        </w:rPr>
        <w:t>ры команд</w:t>
      </w:r>
      <w:r w:rsidR="00F51B98">
        <w:rPr>
          <w:rFonts w:ascii="Arial" w:hAnsi="Arial" w:cs="Arial"/>
          <w:bCs/>
        </w:rPr>
        <w:t>ы</w:t>
      </w:r>
      <w:r>
        <w:rPr>
          <w:rFonts w:ascii="Arial" w:hAnsi="Arial" w:cs="Arial"/>
          <w:bCs/>
        </w:rPr>
        <w:t xml:space="preserve"> награждаются</w:t>
      </w:r>
      <w:r w:rsidRPr="005D3A56">
        <w:rPr>
          <w:rFonts w:ascii="Arial" w:hAnsi="Arial" w:cs="Arial"/>
          <w:bCs/>
        </w:rPr>
        <w:t xml:space="preserve"> медалями соответству</w:t>
      </w:r>
      <w:r w:rsidR="00F51B98">
        <w:rPr>
          <w:rFonts w:ascii="Arial" w:hAnsi="Arial" w:cs="Arial"/>
          <w:bCs/>
        </w:rPr>
        <w:t>ющей степени</w:t>
      </w:r>
      <w:r w:rsidRPr="005D3A56">
        <w:rPr>
          <w:rFonts w:ascii="Arial" w:hAnsi="Arial" w:cs="Arial"/>
          <w:bCs/>
        </w:rPr>
        <w:t>.</w:t>
      </w:r>
      <w:r w:rsidR="00F51B98">
        <w:rPr>
          <w:rFonts w:ascii="Arial" w:hAnsi="Arial" w:cs="Arial"/>
          <w:bCs/>
        </w:rPr>
        <w:t xml:space="preserve"> Лучшие игроки финального матча </w:t>
      </w:r>
      <w:r>
        <w:rPr>
          <w:rFonts w:ascii="Arial" w:hAnsi="Arial" w:cs="Arial"/>
          <w:bCs/>
        </w:rPr>
        <w:t>награждаются памятными призами.</w:t>
      </w:r>
    </w:p>
    <w:p w:rsidR="00AE1BA6" w:rsidRPr="005D3A5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14.2      Расходы по награждению команд, игроков команд- призеров, лауреатов сезона за счет средств  ОО «Федерация футбола Курганской области».</w:t>
      </w:r>
    </w:p>
    <w:p w:rsidR="00AE1BA6" w:rsidRDefault="00AE1BA6" w:rsidP="00AE1B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ПЕРЕЧЕНЬ ДИСЦИПЛИНАРНЫХ САНКЦИЙ И НАРУШЕНИЙ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Дисциплинарные санкции и виды нарушений, предусмотренные настоящим Перечнем дисциплинарных санкций и нарушений, являющимся приложением  к Регламенту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Ч</w:t>
      </w:r>
      <w:r w:rsidRPr="005179E3">
        <w:rPr>
          <w:rFonts w:ascii="Arial" w:hAnsi="Arial" w:cs="Arial"/>
          <w:noProof/>
        </w:rPr>
        <w:t>емпионата</w:t>
      </w:r>
      <w:r>
        <w:rPr>
          <w:rFonts w:ascii="Arial" w:hAnsi="Arial" w:cs="Arial"/>
          <w:noProof/>
        </w:rPr>
        <w:t xml:space="preserve">, Первенства и Кубка </w:t>
      </w:r>
      <w:r>
        <w:rPr>
          <w:rFonts w:ascii="Arial" w:hAnsi="Arial" w:cs="Arial"/>
        </w:rPr>
        <w:t>Зауралья</w:t>
      </w:r>
      <w:r w:rsidRPr="005179E3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мини-</w:t>
      </w:r>
      <w:r w:rsidRPr="005179E3">
        <w:rPr>
          <w:rFonts w:ascii="Arial" w:hAnsi="Arial" w:cs="Arial"/>
        </w:rPr>
        <w:t xml:space="preserve"> футболу, дополнены и определены на основании статьи 17 «Дисциплинарного регламента РФС».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Дисциплинарные санкции, указанные в пунктах 1-3 настоящего перечня могут налагать</w:t>
      </w:r>
      <w:r>
        <w:rPr>
          <w:rFonts w:ascii="Arial" w:hAnsi="Arial" w:cs="Arial"/>
        </w:rPr>
        <w:t xml:space="preserve">ся даже в том случае если судья </w:t>
      </w:r>
      <w:r w:rsidRPr="005179E3">
        <w:rPr>
          <w:rFonts w:ascii="Arial" w:hAnsi="Arial" w:cs="Arial"/>
        </w:rPr>
        <w:t>и (или) иное официальное лицо матча не заметили факта: серьезного неспортивного поведения и, следовательно, не смог принять решение по имевшему место нарушению.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КДК </w:t>
      </w:r>
      <w:r>
        <w:rPr>
          <w:rFonts w:ascii="Arial" w:hAnsi="Arial" w:cs="Arial"/>
          <w:noProof/>
        </w:rPr>
        <w:t>ФФКО</w:t>
      </w:r>
      <w:r>
        <w:rPr>
          <w:rFonts w:ascii="Arial" w:hAnsi="Arial" w:cs="Arial"/>
        </w:rPr>
        <w:t xml:space="preserve"> (Главный судья</w:t>
      </w:r>
      <w:r w:rsidRPr="005179E3">
        <w:rPr>
          <w:rFonts w:ascii="Arial" w:hAnsi="Arial" w:cs="Arial"/>
        </w:rPr>
        <w:t>) вправе использовать видеоматериалы, касающиеся матча, при рассмотрении вопроса причастности каких-либо лиц к факту нарушения и/или применения вида и срока дисциплинарного наказания.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КДК </w:t>
      </w:r>
      <w:r>
        <w:rPr>
          <w:rFonts w:ascii="Arial" w:hAnsi="Arial" w:cs="Arial"/>
          <w:noProof/>
        </w:rPr>
        <w:t>ФФКО</w:t>
      </w:r>
      <w:r>
        <w:rPr>
          <w:rFonts w:ascii="Arial" w:hAnsi="Arial" w:cs="Arial"/>
        </w:rPr>
        <w:t xml:space="preserve"> (Главный судья</w:t>
      </w:r>
      <w:r w:rsidRPr="005179E3">
        <w:rPr>
          <w:rFonts w:ascii="Arial" w:hAnsi="Arial" w:cs="Arial"/>
        </w:rPr>
        <w:t>) применяет к любительским футбольным клубам и командам КФК, официальным лицам клубов (команд), футболистам дисциплинарные санкции на основании «Дисциплинарного регламента», утвержденного Исполкомом РФС, а также настоящего Регламента.</w:t>
      </w:r>
    </w:p>
    <w:p w:rsidR="00AE1BA6" w:rsidRPr="005179E3" w:rsidRDefault="00AE1BA6" w:rsidP="00AE1BA6">
      <w:pPr>
        <w:jc w:val="both"/>
        <w:rPr>
          <w:rFonts w:ascii="Arial" w:hAnsi="Arial" w:cs="Arial"/>
          <w:b/>
          <w:bCs/>
        </w:rPr>
      </w:pPr>
    </w:p>
    <w:p w:rsidR="00AE1BA6" w:rsidRPr="005179E3" w:rsidRDefault="00AE1BA6" w:rsidP="00AE1BA6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1.  В отношении клубов (команд):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предупреждение;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аннулирование результата матча;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переигровка матча;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179E3">
        <w:rPr>
          <w:rFonts w:ascii="Arial" w:hAnsi="Arial" w:cs="Arial"/>
        </w:rPr>
        <w:t>) техническое поражение;</w:t>
      </w:r>
    </w:p>
    <w:p w:rsidR="00AE1BA6" w:rsidRDefault="00AE1BA6" w:rsidP="00AE1BA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179E3">
        <w:rPr>
          <w:rFonts w:ascii="Arial" w:hAnsi="Arial" w:cs="Arial"/>
        </w:rPr>
        <w:t>) исключение из состава участников Чемпионата</w:t>
      </w:r>
      <w:r>
        <w:rPr>
          <w:rFonts w:ascii="Arial" w:hAnsi="Arial" w:cs="Arial"/>
        </w:rPr>
        <w:t>, Первенства</w:t>
      </w:r>
      <w:r w:rsidRPr="005179E3">
        <w:rPr>
          <w:rFonts w:ascii="Arial" w:hAnsi="Arial" w:cs="Arial"/>
        </w:rPr>
        <w:t xml:space="preserve"> и Кубка  </w:t>
      </w:r>
      <w:r>
        <w:rPr>
          <w:rFonts w:ascii="Arial" w:hAnsi="Arial" w:cs="Arial"/>
        </w:rPr>
        <w:t>Зауралья</w:t>
      </w:r>
      <w:r w:rsidR="001A1715">
        <w:rPr>
          <w:rFonts w:ascii="Arial" w:hAnsi="Arial" w:cs="Arial"/>
        </w:rPr>
        <w:t>;</w:t>
      </w:r>
    </w:p>
    <w:p w:rsidR="001A1715" w:rsidRPr="005179E3" w:rsidRDefault="001A1715" w:rsidP="00AE1BA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денежный штраф.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Указанные санкции применяются: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неявку на матч (техническое поражение);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самовольный уход с </w:t>
      </w:r>
      <w:r>
        <w:rPr>
          <w:rFonts w:ascii="Arial" w:hAnsi="Arial" w:cs="Arial"/>
        </w:rPr>
        <w:t>площадки</w:t>
      </w:r>
      <w:r w:rsidRPr="005179E3">
        <w:rPr>
          <w:rFonts w:ascii="Arial" w:hAnsi="Arial" w:cs="Arial"/>
        </w:rPr>
        <w:t>, отказ от продолжения матча (техническое поражение);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 xml:space="preserve">за провокационные действия футболистов команды или официальных лиц, вызвавшие беспорядок </w:t>
      </w:r>
      <w:r>
        <w:rPr>
          <w:rFonts w:ascii="Arial" w:hAnsi="Arial" w:cs="Arial"/>
        </w:rPr>
        <w:t>в зале</w:t>
      </w:r>
      <w:r w:rsidRPr="005179E3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площадке</w:t>
      </w:r>
      <w:r w:rsidRPr="005179E3">
        <w:rPr>
          <w:rFonts w:ascii="Arial" w:hAnsi="Arial" w:cs="Arial"/>
        </w:rPr>
        <w:t xml:space="preserve"> или прилегающей территории;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неэтичное, некорректное, неспортивное поведение футболистов, руководителей команды, официальных лиц до, во время и после матча;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 документов и сведений при оформлении документации соревнований и регистрации участников соревнований клубом;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нахождение в технической зоне во время проведения матча лиц, которые не включены в заявочный лист команды и протокол матча, а также за нарушение пределов технической зоны официальными лицами команды;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недостоверных, искаженных сведений, содержащихся в протесте или жалобе;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нарушение требований Регламента по статусу и переходам (трансферу) футболистов;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участие в матче футболиста заявленного (до</w:t>
      </w:r>
      <w:r w:rsidR="00AD1EE5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заявленного) клубом на основании недостоверного документа, удостоверяющего личность и гражданство, не оформленного в установленном порядке или дисквалифицированного футболиста, а так же футболиста, не имеющий любительский статус – техническое поражение;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решений и распоряжений РФС и ЛФЛ;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неправомерные действия болельщиков команды клуба до, во время и после матча (нарушение болельщиками команды общественного порядка);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 представителем клуба (в том числе футболистом команды), унижающие честь и достоинство участнико</w:t>
      </w:r>
      <w:r>
        <w:rPr>
          <w:rFonts w:ascii="Arial" w:hAnsi="Arial" w:cs="Arial"/>
        </w:rPr>
        <w:t>в соревнований, официальных лиц.</w:t>
      </w:r>
    </w:p>
    <w:p w:rsidR="00AE1BA6" w:rsidRPr="005179E3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умышленное вмешательство официального лица клуба (представителя клуба) в ход матча (в том числе вбрасывание на футбольное поле представителем клуба футбольного мяча);</w:t>
      </w:r>
    </w:p>
    <w:p w:rsidR="00AE1BA6" w:rsidRDefault="00AE1BA6" w:rsidP="00AE1BA6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выход в ходе матча официального лица (представителя клуба) клуба (команды) за пределы технической зоны;</w:t>
      </w:r>
    </w:p>
    <w:p w:rsidR="001A1715" w:rsidRPr="005179E3" w:rsidRDefault="001A1715" w:rsidP="001A1715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</w:t>
      </w:r>
      <w:r>
        <w:rPr>
          <w:rFonts w:ascii="Arial" w:hAnsi="Arial" w:cs="Arial"/>
        </w:rPr>
        <w:t xml:space="preserve"> своевременное заполнение протокола матча;</w:t>
      </w:r>
    </w:p>
    <w:p w:rsidR="00AE1BA6" w:rsidRPr="001A1715" w:rsidRDefault="001A1715" w:rsidP="001A1715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произведение расчетов, установленных Регламентом с судьями матча.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дисциплинарные санкции – снятие очков и техническое поражение на первом этапе соревнований применяется КДК 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 xml:space="preserve">до утверждения итогов первого этапа соревнований и направления информации в  </w:t>
      </w:r>
      <w:r>
        <w:rPr>
          <w:rFonts w:ascii="Arial" w:hAnsi="Arial" w:cs="Arial"/>
          <w:noProof/>
        </w:rPr>
        <w:t>ФФКО;</w:t>
      </w:r>
      <w:r w:rsidRPr="005179E3">
        <w:rPr>
          <w:rFonts w:ascii="Arial" w:hAnsi="Arial" w:cs="Arial"/>
        </w:rPr>
        <w:t xml:space="preserve"> на втором этапе соревнований – до окончания финального турнира.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b/>
          <w:bCs/>
        </w:rPr>
      </w:pPr>
    </w:p>
    <w:p w:rsidR="00AE1BA6" w:rsidRPr="005179E3" w:rsidRDefault="00AE1BA6" w:rsidP="00AE1BA6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2. В отношении официальных лиц и представителей клуба (руководи</w:t>
      </w:r>
      <w:r>
        <w:rPr>
          <w:rFonts w:ascii="Arial" w:hAnsi="Arial" w:cs="Arial"/>
          <w:b/>
          <w:bCs/>
        </w:rPr>
        <w:t xml:space="preserve">телей клуба и команды, </w:t>
      </w:r>
      <w:r w:rsidRPr="005179E3">
        <w:rPr>
          <w:rFonts w:ascii="Arial" w:hAnsi="Arial" w:cs="Arial"/>
          <w:b/>
          <w:bCs/>
        </w:rPr>
        <w:t>тренеров, врачей, массажистов, администраторов, видео-операторов):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предупреждение;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строгое предупреждение;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дисквалификация на определенный срок или количество матчей от выполнения официальных обязанностей, связанных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с проведением матчей </w:t>
      </w:r>
      <w:r w:rsidRPr="005179E3">
        <w:rPr>
          <w:rFonts w:ascii="Arial" w:hAnsi="Arial" w:cs="Arial"/>
          <w:noProof/>
        </w:rPr>
        <w:t>Чемпионата</w:t>
      </w:r>
      <w:r w:rsidRPr="005179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Первенства</w:t>
      </w:r>
      <w:r w:rsidRPr="005179E3">
        <w:rPr>
          <w:rFonts w:ascii="Arial" w:hAnsi="Arial" w:cs="Arial"/>
        </w:rPr>
        <w:t xml:space="preserve"> Кубка </w:t>
      </w:r>
      <w:r>
        <w:rPr>
          <w:rFonts w:ascii="Arial" w:hAnsi="Arial" w:cs="Arial"/>
        </w:rPr>
        <w:t>Курганской</w:t>
      </w:r>
      <w:r w:rsidRPr="005179E3">
        <w:rPr>
          <w:rFonts w:ascii="Arial" w:hAnsi="Arial" w:cs="Arial"/>
        </w:rPr>
        <w:t xml:space="preserve"> области. Официальное лицо (представитель) клуба (команды), которое отстранено от выполнения своих функций, может наблюдать за матчем, от которого оно отстранено только с трибуны стадиона. Такому лицу не разрешается доступ в раздевалку команды, техническую зону ни до, ни во время матча.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Указанные санкции применяются: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неэтичное, некорректное поведение до, во время и после матча, за некорректные высказывания в адрес РФС,  </w:t>
      </w:r>
      <w:r>
        <w:rPr>
          <w:rFonts w:ascii="Arial" w:hAnsi="Arial" w:cs="Arial"/>
          <w:noProof/>
        </w:rPr>
        <w:t>ФФКО</w:t>
      </w:r>
      <w:r w:rsidRPr="005179E3">
        <w:rPr>
          <w:rFonts w:ascii="Arial" w:hAnsi="Arial" w:cs="Arial"/>
        </w:rPr>
        <w:t xml:space="preserve"> и их официальных лиц;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действия, унижающие честь и достоинство участников соревнований;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грубое нарушение требований и условий проведения соревнований, определенных Регламентом;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выход в ходе матча за пределы технической зоны;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требований Регламента при оформлении документации по проведению соревнований;</w:t>
      </w:r>
    </w:p>
    <w:p w:rsidR="00AE1BA6" w:rsidRPr="005179E3" w:rsidRDefault="00AE1BA6" w:rsidP="00AE1BA6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обязанностей, установленных Регламентом.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</w:p>
    <w:p w:rsidR="00AE1BA6" w:rsidRPr="005179E3" w:rsidRDefault="00AE1BA6" w:rsidP="00AE1BA6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3. В отношении футболистов:</w:t>
      </w:r>
    </w:p>
    <w:p w:rsidR="00AE1BA6" w:rsidRPr="00D57AE8" w:rsidRDefault="00AE1BA6" w:rsidP="00AE1BA6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3.1 </w:t>
      </w:r>
      <w:r w:rsidRPr="00D57AE8">
        <w:rPr>
          <w:rFonts w:ascii="Arial" w:hAnsi="Arial" w:cs="Arial"/>
          <w:b/>
          <w:i/>
          <w:iCs/>
        </w:rPr>
        <w:t>Дисквалификация за проступки, допущенные во время проведения матчей:</w:t>
      </w:r>
    </w:p>
    <w:p w:rsidR="00AD1EE5" w:rsidRDefault="00AE1BA6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каждые три желтые карточки, полученные в разных матчах  Кубка </w:t>
      </w:r>
      <w:r>
        <w:rPr>
          <w:rFonts w:ascii="Arial" w:hAnsi="Arial" w:cs="Arial"/>
        </w:rPr>
        <w:t>Зауралья –</w:t>
      </w:r>
      <w:r w:rsidR="00AD1EE5" w:rsidRPr="00AD1EE5">
        <w:rPr>
          <w:rFonts w:ascii="Arial" w:hAnsi="Arial" w:cs="Arial"/>
        </w:rPr>
        <w:t xml:space="preserve"> </w:t>
      </w:r>
      <w:r w:rsidR="00AD1EE5">
        <w:rPr>
          <w:rFonts w:ascii="Arial" w:hAnsi="Arial" w:cs="Arial"/>
        </w:rPr>
        <w:t>на 1 матч</w:t>
      </w:r>
      <w:r w:rsidR="00F51B98">
        <w:rPr>
          <w:rFonts w:ascii="Arial" w:hAnsi="Arial" w:cs="Arial"/>
        </w:rPr>
        <w:t>, в дальнейшем за каждые 2 (две) жёлтые карточки</w:t>
      </w:r>
      <w:r w:rsidR="00AD1EE5">
        <w:rPr>
          <w:rFonts w:ascii="Arial" w:hAnsi="Arial" w:cs="Arial"/>
        </w:rPr>
        <w:t>;</w:t>
      </w:r>
    </w:p>
    <w:p w:rsidR="00AD1EE5" w:rsidRPr="00027EC7" w:rsidRDefault="00AD1EE5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>за лишение соперника, продвигающегося к воротам, явной возможности забить гол с помощью нарушения, наказуемого свободным, штрафным или 6-метровым ударом, а также за лишение команды соперника гола или явной возможности забить гол при помощи умышленной игры рукой в мяч («фол последней надежды») – на</w:t>
      </w:r>
      <w:r>
        <w:rPr>
          <w:rFonts w:ascii="Arial" w:hAnsi="Arial" w:cs="Arial"/>
        </w:rPr>
        <w:t xml:space="preserve"> 1 матч</w:t>
      </w:r>
      <w:r w:rsidRPr="005179E3">
        <w:rPr>
          <w:rFonts w:ascii="Arial" w:hAnsi="Arial" w:cs="Arial"/>
        </w:rPr>
        <w:t>;</w:t>
      </w:r>
    </w:p>
    <w:p w:rsidR="00AD1EE5" w:rsidRDefault="00AD1EE5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оскорбительное поведение: </w:t>
      </w:r>
    </w:p>
    <w:p w:rsidR="00AD1EE5" w:rsidRPr="00027EC7" w:rsidRDefault="00AD1EE5" w:rsidP="00AD1EE5">
      <w:pPr>
        <w:ind w:left="540"/>
        <w:jc w:val="both"/>
        <w:rPr>
          <w:rFonts w:ascii="Arial" w:hAnsi="Arial" w:cs="Arial"/>
        </w:rPr>
      </w:pPr>
      <w:r w:rsidRPr="00027EC7">
        <w:rPr>
          <w:rFonts w:ascii="Arial" w:hAnsi="Arial" w:cs="Arial"/>
        </w:rPr>
        <w:t>за нецензурные б</w:t>
      </w:r>
      <w:r w:rsidR="00F51B98">
        <w:rPr>
          <w:rFonts w:ascii="Arial" w:hAnsi="Arial" w:cs="Arial"/>
        </w:rPr>
        <w:t>езадресные выражения – от 1 до 3</w:t>
      </w:r>
      <w:r w:rsidRPr="00027EC7">
        <w:rPr>
          <w:rFonts w:ascii="Arial" w:hAnsi="Arial" w:cs="Arial"/>
        </w:rPr>
        <w:t xml:space="preserve"> матчей; </w:t>
      </w:r>
    </w:p>
    <w:p w:rsidR="00AD1EE5" w:rsidRDefault="00AD1EE5" w:rsidP="00AD1EE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нецензурные, </w:t>
      </w:r>
      <w:r w:rsidRPr="005179E3">
        <w:rPr>
          <w:rFonts w:ascii="Arial" w:hAnsi="Arial" w:cs="Arial"/>
        </w:rPr>
        <w:t>оскорбительные выражения и жесты в адрес п</w:t>
      </w:r>
      <w:r>
        <w:rPr>
          <w:rFonts w:ascii="Arial" w:hAnsi="Arial" w:cs="Arial"/>
        </w:rPr>
        <w:t>артнера,</w:t>
      </w:r>
      <w:r w:rsidR="00F51B98">
        <w:rPr>
          <w:rFonts w:ascii="Arial" w:hAnsi="Arial" w:cs="Arial"/>
        </w:rPr>
        <w:t xml:space="preserve"> соперника, зрителей – от 3 до 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AD1EE5" w:rsidRDefault="00AD1EE5" w:rsidP="00AD1EE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нецензурные, оскорбительные выражения и жесты в адрес судьи, судейской бригады или о</w:t>
      </w:r>
      <w:r w:rsidR="00F51B98">
        <w:rPr>
          <w:rFonts w:ascii="Arial" w:hAnsi="Arial" w:cs="Arial"/>
        </w:rPr>
        <w:t>фициальных лиц ФФКО – от 5 до 7</w:t>
      </w:r>
      <w:r>
        <w:rPr>
          <w:rFonts w:ascii="Arial" w:hAnsi="Arial" w:cs="Arial"/>
        </w:rPr>
        <w:t xml:space="preserve"> матчей;</w:t>
      </w:r>
    </w:p>
    <w:p w:rsidR="00AD1EE5" w:rsidRPr="00027EC7" w:rsidRDefault="00AD1EE5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агрессивное поведение:</w:t>
      </w:r>
    </w:p>
    <w:p w:rsidR="00AD1EE5" w:rsidRDefault="00AD1EE5" w:rsidP="00AD1EE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попытку оказания физического возд</w:t>
      </w:r>
      <w:r w:rsidR="00F51B98">
        <w:rPr>
          <w:rFonts w:ascii="Arial" w:hAnsi="Arial" w:cs="Arial"/>
        </w:rPr>
        <w:t>ействия на арбитра – от 8 до 10</w:t>
      </w:r>
      <w:r>
        <w:rPr>
          <w:rFonts w:ascii="Arial" w:hAnsi="Arial" w:cs="Arial"/>
        </w:rPr>
        <w:t xml:space="preserve"> матчей;</w:t>
      </w:r>
    </w:p>
    <w:p w:rsidR="00AD1EE5" w:rsidRPr="005179E3" w:rsidRDefault="00AD1EE5" w:rsidP="00AD1EE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оказание физического воздействия на арбитра – от 1 года до 2 лет, в исключительных случаях до пожизненной дисквалификации;</w:t>
      </w:r>
    </w:p>
    <w:p w:rsidR="00AD1EE5" w:rsidRPr="005179E3" w:rsidRDefault="00AD1EE5" w:rsidP="00AD1EE5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толчок соперника или отмашку до, во время или п</w:t>
      </w:r>
      <w:r>
        <w:rPr>
          <w:rFonts w:ascii="Arial" w:hAnsi="Arial" w:cs="Arial"/>
        </w:rPr>
        <w:t>осле окончания матча – от 2 до 4 матчей</w:t>
      </w:r>
      <w:r w:rsidRPr="005179E3">
        <w:rPr>
          <w:rFonts w:ascii="Arial" w:hAnsi="Arial" w:cs="Arial"/>
        </w:rPr>
        <w:t>;</w:t>
      </w:r>
    </w:p>
    <w:p w:rsidR="00AD1EE5" w:rsidRPr="005179E3" w:rsidRDefault="00AD1EE5" w:rsidP="00AD1EE5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удар соперника во время или после остановк</w:t>
      </w:r>
      <w:r>
        <w:rPr>
          <w:rFonts w:ascii="Arial" w:hAnsi="Arial" w:cs="Arial"/>
        </w:rPr>
        <w:t xml:space="preserve">и </w:t>
      </w:r>
      <w:r w:rsidR="00F51B98">
        <w:rPr>
          <w:rFonts w:ascii="Arial" w:hAnsi="Arial" w:cs="Arial"/>
        </w:rPr>
        <w:t>игры, или окончания матча – от 3</w:t>
      </w:r>
      <w:r>
        <w:rPr>
          <w:rFonts w:ascii="Arial" w:hAnsi="Arial" w:cs="Arial"/>
        </w:rPr>
        <w:t xml:space="preserve"> до</w:t>
      </w:r>
      <w:r w:rsidRPr="005179E3">
        <w:rPr>
          <w:rFonts w:ascii="Arial" w:hAnsi="Arial" w:cs="Arial"/>
        </w:rPr>
        <w:t xml:space="preserve"> </w:t>
      </w:r>
      <w:r w:rsidR="00F51B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AD1EE5" w:rsidRPr="005179E3" w:rsidRDefault="00F51B98" w:rsidP="00AD1EE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драку – от 5 до 7</w:t>
      </w:r>
      <w:r w:rsidR="00AD1EE5">
        <w:rPr>
          <w:rFonts w:ascii="Arial" w:hAnsi="Arial" w:cs="Arial"/>
        </w:rPr>
        <w:t xml:space="preserve"> матчей</w:t>
      </w:r>
      <w:r w:rsidR="00AD1EE5" w:rsidRPr="005179E3">
        <w:rPr>
          <w:rFonts w:ascii="Arial" w:hAnsi="Arial" w:cs="Arial"/>
        </w:rPr>
        <w:t>;</w:t>
      </w:r>
    </w:p>
    <w:p w:rsidR="00AD1EE5" w:rsidRDefault="00AD1EE5" w:rsidP="00AD1EE5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плевок в игрока или представителя команды, о</w:t>
      </w:r>
      <w:r>
        <w:rPr>
          <w:rFonts w:ascii="Arial" w:hAnsi="Arial" w:cs="Arial"/>
        </w:rPr>
        <w:t>фиц</w:t>
      </w:r>
      <w:r w:rsidR="00F51B98">
        <w:rPr>
          <w:rFonts w:ascii="Arial" w:hAnsi="Arial" w:cs="Arial"/>
        </w:rPr>
        <w:t>иальное лицо матча – от 8 до 10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AD1EE5" w:rsidRPr="005179E3" w:rsidRDefault="00AD1EE5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грубую игру, наказываемую удалением,</w:t>
      </w:r>
      <w:r w:rsidR="00F51B98">
        <w:rPr>
          <w:rFonts w:ascii="Arial" w:hAnsi="Arial" w:cs="Arial"/>
        </w:rPr>
        <w:t xml:space="preserve"> с нанесением травмы – от 3 до 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AD1EE5" w:rsidRPr="00457CAC" w:rsidRDefault="00AD1EE5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второе предупреждение, полученное в течение од</w:t>
      </w:r>
      <w:r>
        <w:rPr>
          <w:rFonts w:ascii="Arial" w:hAnsi="Arial" w:cs="Arial"/>
        </w:rPr>
        <w:t>ного и того же матча – на 1 матч</w:t>
      </w:r>
      <w:r w:rsidRPr="005179E3">
        <w:rPr>
          <w:rFonts w:ascii="Arial" w:hAnsi="Arial" w:cs="Arial"/>
        </w:rPr>
        <w:t>;</w:t>
      </w:r>
    </w:p>
    <w:p w:rsidR="00AE1BA6" w:rsidRPr="00D57AE8" w:rsidRDefault="00AE1BA6" w:rsidP="00AD1EE5">
      <w:pPr>
        <w:numPr>
          <w:ilvl w:val="0"/>
          <w:numId w:val="14"/>
        </w:numPr>
        <w:ind w:left="540"/>
        <w:jc w:val="both"/>
        <w:rPr>
          <w:rFonts w:ascii="Arial" w:hAnsi="Arial" w:cs="Arial"/>
          <w:b/>
          <w:i/>
          <w:iCs/>
        </w:rPr>
      </w:pPr>
      <w:r w:rsidRPr="00D57AE8">
        <w:rPr>
          <w:rFonts w:ascii="Arial" w:hAnsi="Arial" w:cs="Arial"/>
          <w:b/>
          <w:bCs/>
        </w:rPr>
        <w:t>3.2</w:t>
      </w:r>
      <w:r>
        <w:rPr>
          <w:rFonts w:ascii="Arial" w:hAnsi="Arial" w:cs="Arial"/>
          <w:b/>
          <w:bCs/>
        </w:rPr>
        <w:t xml:space="preserve"> </w:t>
      </w:r>
      <w:r w:rsidRPr="00D57AE8">
        <w:rPr>
          <w:rFonts w:ascii="Arial" w:hAnsi="Arial" w:cs="Arial"/>
          <w:b/>
          <w:i/>
          <w:iCs/>
        </w:rPr>
        <w:t>Игрок получает предупреждение за совершение одного из следующих нарушений: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неспортивное поведение, опасная игра; захват футболки или любой части тела соперника;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б) демонстрация (символом или жестом) неодобрительного отношения к официальным лицам  </w:t>
      </w:r>
      <w:r w:rsidRPr="005179E3">
        <w:rPr>
          <w:rFonts w:ascii="Arial" w:hAnsi="Arial" w:cs="Arial"/>
        </w:rPr>
        <w:tab/>
        <w:t>(критика решений, протест);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систематическое нарушение «Правил игры в мини-футбол»;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г) затягивание возобновления игры;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Pr="005179E3">
        <w:rPr>
          <w:rFonts w:ascii="Arial" w:hAnsi="Arial" w:cs="Arial"/>
        </w:rPr>
        <w:t xml:space="preserve">несоблюдение требуемого расстояния при выполнении углового, штрафного или свободного </w:t>
      </w:r>
      <w:r w:rsidRPr="005179E3">
        <w:rPr>
          <w:rFonts w:ascii="Arial" w:hAnsi="Arial" w:cs="Arial"/>
        </w:rPr>
        <w:tab/>
        <w:t>удара;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е) выход или возвращение на поле без разрешения судьи;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ж) самовольный уход с поля без разрешения судьи;</w:t>
      </w:r>
    </w:p>
    <w:p w:rsidR="00AE1BA6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з) симуляция (падение, симуляция травмы и т.д.)</w:t>
      </w:r>
    </w:p>
    <w:p w:rsidR="00AE1BA6" w:rsidRDefault="00AE1BA6" w:rsidP="00AE1BA6">
      <w:pPr>
        <w:ind w:firstLine="540"/>
        <w:jc w:val="both"/>
        <w:rPr>
          <w:rFonts w:ascii="Arial" w:hAnsi="Arial" w:cs="Arial"/>
        </w:rPr>
      </w:pPr>
      <w:r w:rsidRPr="005D3A56">
        <w:rPr>
          <w:rFonts w:ascii="Arial" w:hAnsi="Arial" w:cs="Arial"/>
          <w:u w:val="single"/>
        </w:rPr>
        <w:t>Примечание</w:t>
      </w:r>
      <w:r>
        <w:rPr>
          <w:rFonts w:ascii="Arial" w:hAnsi="Arial" w:cs="Arial"/>
        </w:rPr>
        <w:t>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Предупреждения, полученные игроками в матчах кубковых соревнований, не учитываются в играх Чемпионата, Первенства и наоборот.</w:t>
      </w:r>
    </w:p>
    <w:p w:rsidR="00AE1BA6" w:rsidRPr="00D57AE8" w:rsidRDefault="00AE1BA6" w:rsidP="00AE1BA6">
      <w:pPr>
        <w:jc w:val="both"/>
        <w:rPr>
          <w:rFonts w:ascii="Arial" w:hAnsi="Arial" w:cs="Arial"/>
          <w:b/>
        </w:rPr>
      </w:pPr>
      <w:r w:rsidRPr="00D57AE8">
        <w:rPr>
          <w:rFonts w:ascii="Arial" w:hAnsi="Arial" w:cs="Arial"/>
          <w:b/>
          <w:bCs/>
        </w:rPr>
        <w:t>3.3</w:t>
      </w:r>
      <w:r w:rsidRPr="00D57AE8">
        <w:rPr>
          <w:rFonts w:ascii="Arial" w:hAnsi="Arial" w:cs="Arial"/>
          <w:b/>
        </w:rPr>
        <w:t xml:space="preserve">. </w:t>
      </w:r>
      <w:r w:rsidRPr="00D57AE8">
        <w:rPr>
          <w:rFonts w:ascii="Arial" w:hAnsi="Arial" w:cs="Arial"/>
          <w:b/>
          <w:i/>
          <w:iCs/>
        </w:rPr>
        <w:t>Игрок удаляется с поля за совершение одного из следующих нарушений: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серьезное нарушение правил игры, такое как применение чрезмерной или грубой силы;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агрессивное поведение;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плевок в соперника или в представителя команды соперника;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г) лишение команды соперника гола или явной возможности забить гол при помощи умышленной </w:t>
      </w:r>
      <w:r w:rsidRPr="005179E3">
        <w:rPr>
          <w:rFonts w:ascii="Arial" w:hAnsi="Arial" w:cs="Arial"/>
        </w:rPr>
        <w:tab/>
        <w:t>игры рукой в мяч;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д) лишение соперника, продвигающегося к воротам, явной возможности забить гол с помощью </w:t>
      </w:r>
      <w:r w:rsidRPr="005179E3">
        <w:rPr>
          <w:rFonts w:ascii="Arial" w:hAnsi="Arial" w:cs="Arial"/>
        </w:rPr>
        <w:tab/>
        <w:t>нарушения, наказуемого свободным, штрафным или 6-метровым ударом;</w:t>
      </w:r>
    </w:p>
    <w:p w:rsidR="00AE1BA6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е) обидные, оскорбительные и нецензурные выражения и/или жесты;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ж) второе предупреждение в течении одного и того же матча;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1) две желтые карточки, полученные в одной игре, считаются удалением, а полученные в этой игре предупреждения аннулируются; ранее полученные предупреждения не снимаются; Две желтые карточки, полученные в одной игре, влекут автоматическую дисквалификацию на следующий матч;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2) если матч не закончен по форс-мажорным обстоятельствам, а футболистам были показаны желтые карточки, то они аннулируются;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3) если матч не закончен по вине одной из команд, участвующих в матче то предупреждения, полученные игроками этой команды, сохраняют свою силу, т.е. учитываются;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4)если матч не закончен по вине обеих команд, участвующих в матче, то предупреждения полученные игроками обеих команд, сохраняют свою силу, т.е. учитываются;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5) если игрок был удален в матче («прямая» красная карточка), который не закончен, то силу сохраняют и предупреждения, которые он получил в ходе матча;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6) если игрок был удален в матче («прямая» красная карточка), который не закончен, то данное удаление сохраняет свою силу, т.е. учитывается;</w:t>
      </w:r>
    </w:p>
    <w:p w:rsidR="00AE1BA6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>7) удаление («прямая» красная карточка) влечет автоматическую дисквалификацию на следующий матч, даже если оно наложено в ходе матча, который не доигран до конца. Число матчей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на которое дисквалифицируется игрок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определяет КДК </w:t>
      </w:r>
      <w:r>
        <w:rPr>
          <w:rFonts w:ascii="Arial" w:hAnsi="Arial" w:cs="Arial"/>
          <w:noProof/>
        </w:rPr>
        <w:t>ФФКО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8) дисквалифицированный игрок не должен включатся в протокол матча, который он должен пропустить;</w:t>
      </w:r>
    </w:p>
    <w:p w:rsidR="00AE1BA6" w:rsidRPr="005179E3" w:rsidRDefault="00AE1BA6" w:rsidP="00AE1BA6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9) в зачет реализации дисквалификации идут лишь действительно сыгранные матчи. Если</w:t>
      </w:r>
      <w:r>
        <w:rPr>
          <w:rFonts w:ascii="Arial" w:hAnsi="Arial" w:cs="Arial"/>
        </w:rPr>
        <w:t xml:space="preserve"> матч не доигран до конца,</w:t>
      </w:r>
      <w:r w:rsidRPr="005179E3">
        <w:rPr>
          <w:rFonts w:ascii="Arial" w:hAnsi="Arial" w:cs="Arial"/>
        </w:rPr>
        <w:t xml:space="preserve"> дисквалификация считается реализованной, если команда, к которой принадлежит дисквалифицированный игрок, не несет ответственности за факты, которые привели к тому, что матч </w:t>
      </w:r>
      <w:r>
        <w:rPr>
          <w:rFonts w:ascii="Arial" w:hAnsi="Arial" w:cs="Arial"/>
        </w:rPr>
        <w:t>не был доигран до конца.</w:t>
      </w:r>
    </w:p>
    <w:p w:rsidR="00AE1BA6" w:rsidRPr="005D3A56" w:rsidRDefault="00AE1BA6" w:rsidP="00AE1BA6">
      <w:pPr>
        <w:jc w:val="both"/>
        <w:rPr>
          <w:rFonts w:ascii="Arial" w:hAnsi="Arial" w:cs="Arial"/>
          <w:b/>
          <w:i/>
          <w:iCs/>
        </w:rPr>
      </w:pPr>
      <w:r w:rsidRPr="005D3A56">
        <w:rPr>
          <w:rFonts w:ascii="Arial" w:hAnsi="Arial" w:cs="Arial"/>
          <w:b/>
          <w:bCs/>
        </w:rPr>
        <w:t>3.4</w:t>
      </w:r>
      <w:r w:rsidRPr="005D3A56">
        <w:rPr>
          <w:rFonts w:ascii="Arial" w:hAnsi="Arial" w:cs="Arial"/>
          <w:b/>
        </w:rPr>
        <w:t xml:space="preserve">. </w:t>
      </w:r>
      <w:r w:rsidRPr="005D3A56">
        <w:rPr>
          <w:rFonts w:ascii="Arial" w:hAnsi="Arial" w:cs="Arial"/>
          <w:b/>
          <w:i/>
          <w:iCs/>
        </w:rPr>
        <w:t>Дисквалификация на срок, определяемый КДК: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попытку физического воздействия в отношении официальных лиц матча;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грубое физическое воздействие на футболистов, официальных лиц (представителей) клуба (команды), официальных лиц матча;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действия, унижающие честь и достоинство участников соревнований, официальных лиц РФС</w:t>
      </w:r>
      <w:r w:rsidRPr="005179E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ФФКО.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умышленное</w:t>
      </w:r>
      <w:r w:rsidRPr="005179E3">
        <w:rPr>
          <w:rFonts w:ascii="Arial" w:hAnsi="Arial" w:cs="Arial"/>
        </w:rPr>
        <w:t xml:space="preserve"> нанесение тяжелой травмы другому футболисту, повлекшей потерю им трудоспособности;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 документов и сведений для оформления документации соревнований (заявки футболиста) клубом;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нарушение требований Регламента РФС по статусу и переходам (трансферу) футболистов;</w:t>
      </w:r>
    </w:p>
    <w:p w:rsidR="00AE1BA6" w:rsidRPr="005179E3" w:rsidRDefault="00AE1BA6" w:rsidP="00AE1BA6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вмешательство в вопросы, входящие в компетенцию руководства клуба и тренерского состава команды.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AE1BA6" w:rsidRPr="005179E3" w:rsidRDefault="00AE1BA6" w:rsidP="00AE1BA6">
      <w:pPr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        Дисквалификация футболиста или официального лица (представителя) клуба (команды) – это отстранение на определенный срок (количество матчей) от участия в официальных соревнованиях, связанных с проведением матчей </w:t>
      </w:r>
      <w:r w:rsidRPr="005179E3">
        <w:rPr>
          <w:rFonts w:ascii="Arial" w:hAnsi="Arial" w:cs="Arial"/>
          <w:noProof/>
        </w:rPr>
        <w:t>Чемпионата</w:t>
      </w:r>
      <w:r>
        <w:rPr>
          <w:rFonts w:ascii="Arial" w:hAnsi="Arial" w:cs="Arial"/>
          <w:noProof/>
        </w:rPr>
        <w:t>, Первенства</w:t>
      </w:r>
      <w:r w:rsidRPr="005179E3">
        <w:rPr>
          <w:rFonts w:ascii="Arial" w:hAnsi="Arial" w:cs="Arial"/>
        </w:rPr>
        <w:t xml:space="preserve"> и Кубка </w:t>
      </w:r>
      <w:r>
        <w:rPr>
          <w:rFonts w:ascii="Arial" w:hAnsi="Arial" w:cs="Arial"/>
        </w:rPr>
        <w:t>Курганской</w:t>
      </w:r>
      <w:r w:rsidRPr="005179E3">
        <w:rPr>
          <w:rFonts w:ascii="Arial" w:hAnsi="Arial" w:cs="Arial"/>
        </w:rPr>
        <w:t xml:space="preserve"> области;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4. Специальные положения</w:t>
      </w:r>
    </w:p>
    <w:p w:rsidR="00AE1BA6" w:rsidRPr="005179E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Решения по вопросам, не предусмотренным «Дисциплинарным регламентом» и (или) настоящим Регламентом, рассматриваются и принимаются КДК в соответствии с дисциплинарными нормами ФИФА и (или) УЕФА.</w:t>
      </w:r>
    </w:p>
    <w:p w:rsidR="00AE1BA6" w:rsidRPr="001B33D3" w:rsidRDefault="00AE1BA6" w:rsidP="00AE1BA6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Санкции, применяемые КДК, могут быть комбинирован</w:t>
      </w:r>
      <w:r>
        <w:rPr>
          <w:rFonts w:ascii="Arial" w:hAnsi="Arial" w:cs="Arial"/>
        </w:rPr>
        <w:t>ными.</w:t>
      </w:r>
    </w:p>
    <w:p w:rsidR="00A3562A" w:rsidRDefault="00A3562A"/>
    <w:sectPr w:rsidR="00A3562A" w:rsidSect="00A3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F3"/>
    <w:multiLevelType w:val="hybridMultilevel"/>
    <w:tmpl w:val="A454D036"/>
    <w:lvl w:ilvl="0" w:tplc="D19E13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5B4C55"/>
    <w:multiLevelType w:val="multilevel"/>
    <w:tmpl w:val="2F30BF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50385"/>
    <w:multiLevelType w:val="hybridMultilevel"/>
    <w:tmpl w:val="7B4E047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055E1F"/>
    <w:multiLevelType w:val="hybridMultilevel"/>
    <w:tmpl w:val="2D72D9B2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077B5"/>
    <w:multiLevelType w:val="hybridMultilevel"/>
    <w:tmpl w:val="3E06E2D4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30EE2"/>
    <w:multiLevelType w:val="multilevel"/>
    <w:tmpl w:val="3B0468F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381292"/>
    <w:multiLevelType w:val="multilevel"/>
    <w:tmpl w:val="47D8B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5229D7"/>
    <w:multiLevelType w:val="hybridMultilevel"/>
    <w:tmpl w:val="CFA0D5D2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8">
    <w:nsid w:val="278A0F2B"/>
    <w:multiLevelType w:val="multilevel"/>
    <w:tmpl w:val="0C16E9A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6E6DE5"/>
    <w:multiLevelType w:val="hybridMultilevel"/>
    <w:tmpl w:val="7B58635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15845D6"/>
    <w:multiLevelType w:val="hybridMultilevel"/>
    <w:tmpl w:val="DCFAF6BA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C218B"/>
    <w:multiLevelType w:val="multilevel"/>
    <w:tmpl w:val="34B2D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34EA1"/>
    <w:multiLevelType w:val="hybridMultilevel"/>
    <w:tmpl w:val="9AD0931E"/>
    <w:lvl w:ilvl="0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>
    <w:nsid w:val="3CC628FA"/>
    <w:multiLevelType w:val="hybridMultilevel"/>
    <w:tmpl w:val="4FB2E4B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43EA269D"/>
    <w:multiLevelType w:val="hybridMultilevel"/>
    <w:tmpl w:val="9D3C9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762573"/>
    <w:multiLevelType w:val="multilevel"/>
    <w:tmpl w:val="6726B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02C62A9"/>
    <w:multiLevelType w:val="hybridMultilevel"/>
    <w:tmpl w:val="6EFC2FF0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57E402F3"/>
    <w:multiLevelType w:val="hybridMultilevel"/>
    <w:tmpl w:val="A1FCB4EE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6B04D5A"/>
    <w:multiLevelType w:val="hybridMultilevel"/>
    <w:tmpl w:val="9E6E517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6A1D26D6"/>
    <w:multiLevelType w:val="multilevel"/>
    <w:tmpl w:val="544A2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6A36FE"/>
    <w:multiLevelType w:val="hybridMultilevel"/>
    <w:tmpl w:val="FDD8EE52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71882CCC"/>
    <w:multiLevelType w:val="hybridMultilevel"/>
    <w:tmpl w:val="781E816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7CFD3BA9"/>
    <w:multiLevelType w:val="multilevel"/>
    <w:tmpl w:val="F524F81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A31216"/>
    <w:multiLevelType w:val="hybridMultilevel"/>
    <w:tmpl w:val="28686AF0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3"/>
  </w:num>
  <w:num w:numId="5">
    <w:abstractNumId w:val="13"/>
  </w:num>
  <w:num w:numId="6">
    <w:abstractNumId w:val="21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BA6"/>
    <w:rsid w:val="001A1715"/>
    <w:rsid w:val="00262F86"/>
    <w:rsid w:val="002A0C3C"/>
    <w:rsid w:val="00362C55"/>
    <w:rsid w:val="00382659"/>
    <w:rsid w:val="004A398C"/>
    <w:rsid w:val="00596B47"/>
    <w:rsid w:val="0068288F"/>
    <w:rsid w:val="00705F1C"/>
    <w:rsid w:val="0073781D"/>
    <w:rsid w:val="0089341E"/>
    <w:rsid w:val="00A3562A"/>
    <w:rsid w:val="00AD1EE5"/>
    <w:rsid w:val="00AE1BA6"/>
    <w:rsid w:val="00BA2C09"/>
    <w:rsid w:val="00CB67F2"/>
    <w:rsid w:val="00DF241D"/>
    <w:rsid w:val="00F5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BA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E1BA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E1BA6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E1BA6"/>
    <w:rPr>
      <w:sz w:val="24"/>
    </w:rPr>
  </w:style>
  <w:style w:type="paragraph" w:styleId="a4">
    <w:name w:val="List Paragraph"/>
    <w:basedOn w:val="a"/>
    <w:uiPriority w:val="34"/>
    <w:qFormat/>
    <w:rsid w:val="00AE1B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1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2015-10-06T14:35:00Z</cp:lastPrinted>
  <dcterms:created xsi:type="dcterms:W3CDTF">2015-08-21T06:34:00Z</dcterms:created>
  <dcterms:modified xsi:type="dcterms:W3CDTF">2015-10-12T15:33:00Z</dcterms:modified>
</cp:coreProperties>
</file>